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28045BB" w14:textId="33D26F17" w:rsidR="004A1124" w:rsidRDefault="00080C25" w:rsidP="004A1124">
      <w:pPr>
        <w:rPr>
          <w:rFonts w:ascii="Helvetica" w:hAnsi="Helvetica"/>
        </w:rPr>
      </w:pPr>
      <w:r>
        <w:rPr>
          <w:rFonts w:ascii="Helvetica" w:hAnsi="Helvetica"/>
        </w:rPr>
        <w:t xml:space="preserve">Folder Name: </w:t>
      </w:r>
      <w:r w:rsidR="004A1124" w:rsidRPr="004A1124">
        <w:rPr>
          <w:rFonts w:ascii="Helvetica" w:hAnsi="Helvetica"/>
        </w:rPr>
        <w:t>Arctic JGR SSS</w:t>
      </w:r>
      <w:r w:rsidR="004A1124">
        <w:rPr>
          <w:rFonts w:ascii="Helvetica" w:hAnsi="Helvetica"/>
        </w:rPr>
        <w:t xml:space="preserve"> </w:t>
      </w:r>
    </w:p>
    <w:p w14:paraId="51D42445" w14:textId="77777777" w:rsidR="004A1124" w:rsidRDefault="004A1124" w:rsidP="00080C25">
      <w:pPr>
        <w:rPr>
          <w:rFonts w:ascii="Helvetica" w:hAnsi="Helvetica"/>
          <w:b/>
        </w:rPr>
      </w:pPr>
    </w:p>
    <w:p w14:paraId="2C14A600" w14:textId="6F8DADDC" w:rsidR="008342EB" w:rsidRPr="00967601" w:rsidRDefault="000928B1" w:rsidP="004A1124">
      <w:pPr>
        <w:rPr>
          <w:rFonts w:ascii="Helvetica" w:hAnsi="Helvetica"/>
          <w:b/>
        </w:rPr>
      </w:pPr>
      <w:r w:rsidRPr="00967601">
        <w:rPr>
          <w:rFonts w:ascii="Helvetica" w:hAnsi="Helvetica"/>
          <w:b/>
        </w:rPr>
        <w:t xml:space="preserve">Sea Surface Salinity </w:t>
      </w:r>
      <w:r w:rsidR="00967601" w:rsidRPr="00967601">
        <w:rPr>
          <w:rFonts w:ascii="Helvetica" w:hAnsi="Helvetica"/>
          <w:b/>
        </w:rPr>
        <w:t>Polar-Gridded Satellite Products at High Latitudes in the Northern Hemisphere</w:t>
      </w:r>
    </w:p>
    <w:p w14:paraId="0ABE4132" w14:textId="77777777" w:rsidR="00AA1B43" w:rsidRPr="00967601" w:rsidRDefault="00AA1B43" w:rsidP="00967601">
      <w:pPr>
        <w:rPr>
          <w:rFonts w:ascii="Helvetica" w:hAnsi="Helvetica"/>
        </w:rPr>
      </w:pPr>
    </w:p>
    <w:p w14:paraId="3FD7DA2E" w14:textId="0F98E9A7" w:rsidR="000928B1" w:rsidRPr="009A5692" w:rsidRDefault="000928B1" w:rsidP="00967601">
      <w:pPr>
        <w:rPr>
          <w:rFonts w:ascii="Helvetica" w:hAnsi="Helvetica"/>
          <w:b/>
          <w:i/>
        </w:rPr>
      </w:pPr>
      <w:r w:rsidRPr="009A5692">
        <w:rPr>
          <w:rFonts w:ascii="Helvetica" w:hAnsi="Helvetica"/>
          <w:b/>
          <w:i/>
        </w:rPr>
        <w:t>AqGSFC: Running Weekly P</w:t>
      </w:r>
      <w:r w:rsidR="00AA602B" w:rsidRPr="009A5692">
        <w:rPr>
          <w:rFonts w:ascii="Helvetica" w:hAnsi="Helvetica"/>
          <w:b/>
          <w:i/>
        </w:rPr>
        <w:t>olar-G</w:t>
      </w:r>
      <w:r w:rsidR="00925DB6" w:rsidRPr="009A5692">
        <w:rPr>
          <w:rFonts w:ascii="Helvetica" w:hAnsi="Helvetica"/>
          <w:b/>
          <w:i/>
        </w:rPr>
        <w:t xml:space="preserve">ridded </w:t>
      </w:r>
      <w:r w:rsidR="000447F0">
        <w:rPr>
          <w:rFonts w:ascii="Helvetica" w:hAnsi="Helvetica"/>
          <w:b/>
          <w:i/>
        </w:rPr>
        <w:t xml:space="preserve">Aquarius </w:t>
      </w:r>
      <w:r w:rsidR="00925DB6" w:rsidRPr="009A5692">
        <w:rPr>
          <w:rFonts w:ascii="Helvetica" w:hAnsi="Helvetica"/>
          <w:b/>
          <w:i/>
        </w:rPr>
        <w:t>Sea Surface Salinity (SSS)</w:t>
      </w:r>
    </w:p>
    <w:p w14:paraId="56D9E755" w14:textId="77777777" w:rsidR="003C759C" w:rsidRPr="00967601" w:rsidRDefault="003C759C" w:rsidP="00967601">
      <w:pPr>
        <w:rPr>
          <w:rFonts w:ascii="Helvetica" w:hAnsi="Helvetica"/>
        </w:rPr>
      </w:pPr>
    </w:p>
    <w:p w14:paraId="008C92CE" w14:textId="58390A92" w:rsidR="000C7F95" w:rsidRPr="00967601" w:rsidRDefault="00012874" w:rsidP="00967601">
      <w:pPr>
        <w:rPr>
          <w:rFonts w:ascii="Helvetica" w:eastAsia="Times New Roman" w:hAnsi="Helvetica"/>
        </w:rPr>
      </w:pPr>
      <w:r w:rsidRPr="00967601">
        <w:rPr>
          <w:rFonts w:ascii="Helvetica" w:hAnsi="Helvetica"/>
        </w:rPr>
        <w:t>This dataset contains running weekly gridded SSS</w:t>
      </w:r>
      <w:r w:rsidR="002344E4" w:rsidRPr="00967601">
        <w:rPr>
          <w:rFonts w:ascii="Helvetica" w:hAnsi="Helvetica"/>
        </w:rPr>
        <w:t xml:space="preserve">, </w:t>
      </w:r>
      <w:r w:rsidRPr="00967601">
        <w:rPr>
          <w:rFonts w:ascii="Helvetica" w:hAnsi="Helvetica"/>
        </w:rPr>
        <w:t xml:space="preserve">processed using Aquarius level-2 official release </w:t>
      </w:r>
      <w:r w:rsidR="003C759C" w:rsidRPr="00967601">
        <w:rPr>
          <w:rFonts w:ascii="Helvetica" w:hAnsi="Helvetica"/>
        </w:rPr>
        <w:t>SSS product</w:t>
      </w:r>
      <w:r w:rsidR="000C7F95" w:rsidRPr="00967601">
        <w:rPr>
          <w:rFonts w:ascii="Helvetica" w:hAnsi="Helvetica"/>
        </w:rPr>
        <w:t xml:space="preserve"> </w:t>
      </w:r>
      <w:r w:rsidR="002344E4" w:rsidRPr="00967601">
        <w:rPr>
          <w:rFonts w:ascii="Helvetica" w:hAnsi="Helvetica"/>
        </w:rPr>
        <w:t>(</w:t>
      </w:r>
      <w:r w:rsidR="003C759C" w:rsidRPr="00967601">
        <w:rPr>
          <w:rFonts w:ascii="Helvetica" w:hAnsi="Helvetica"/>
        </w:rPr>
        <w:t>v</w:t>
      </w:r>
      <w:r w:rsidR="002344E4" w:rsidRPr="00967601">
        <w:rPr>
          <w:rFonts w:ascii="Helvetica" w:hAnsi="Helvetica"/>
        </w:rPr>
        <w:t xml:space="preserve">4.0) </w:t>
      </w:r>
      <w:r w:rsidR="003C759C" w:rsidRPr="00967601">
        <w:rPr>
          <w:rFonts w:ascii="Helvetica" w:hAnsi="Helvetica" w:cstheme="majorBidi"/>
        </w:rPr>
        <w:t>[</w:t>
      </w:r>
      <w:r w:rsidR="00764E52" w:rsidRPr="00967601">
        <w:rPr>
          <w:rFonts w:ascii="Helvetica" w:hAnsi="Helvetica" w:cstheme="majorBidi"/>
          <w:i/>
        </w:rPr>
        <w:t>NASA Aquarius project</w:t>
      </w:r>
      <w:r w:rsidR="00764E52" w:rsidRPr="00967601">
        <w:rPr>
          <w:rFonts w:ascii="Helvetica" w:hAnsi="Helvetica" w:cstheme="majorBidi"/>
        </w:rPr>
        <w:t>, 2015</w:t>
      </w:r>
      <w:r w:rsidR="003C759C" w:rsidRPr="00967601">
        <w:rPr>
          <w:rFonts w:ascii="Helvetica" w:hAnsi="Helvetica" w:cstheme="majorBidi"/>
        </w:rPr>
        <w:t xml:space="preserve">] </w:t>
      </w:r>
      <w:r w:rsidR="000C7F95" w:rsidRPr="00967601">
        <w:rPr>
          <w:rFonts w:ascii="Helvetica" w:hAnsi="Helvetica"/>
        </w:rPr>
        <w:t>as the input source data</w:t>
      </w:r>
      <w:r w:rsidRPr="00967601">
        <w:rPr>
          <w:rFonts w:ascii="Helvetica" w:hAnsi="Helvetica"/>
        </w:rPr>
        <w:t xml:space="preserve">. </w:t>
      </w:r>
      <w:r w:rsidR="000C7F95" w:rsidRPr="00967601">
        <w:rPr>
          <w:rFonts w:ascii="Helvetica" w:hAnsi="Helvetica"/>
        </w:rPr>
        <w:t xml:space="preserve">Data were geophysically filtered by discarding measurements with land and sea ice contamination as well as </w:t>
      </w:r>
      <w:r w:rsidR="002344E4" w:rsidRPr="00967601">
        <w:rPr>
          <w:rFonts w:ascii="Helvetica" w:hAnsi="Helvetica"/>
        </w:rPr>
        <w:t xml:space="preserve">retrievals measured during high wind speed conditions. Quality flags included in the Aquarius level-2 official release product were also utilized, taking into account only “severe” conditions. </w:t>
      </w:r>
      <w:r w:rsidR="00967601" w:rsidRPr="00967601">
        <w:rPr>
          <w:rFonts w:ascii="Helvetica" w:hAnsi="Helvetica"/>
        </w:rPr>
        <w:t>More</w:t>
      </w:r>
      <w:r w:rsidR="00764E52" w:rsidRPr="00967601">
        <w:rPr>
          <w:rFonts w:ascii="Helvetica" w:hAnsi="Helvetica"/>
        </w:rPr>
        <w:t xml:space="preserve"> details about the source </w:t>
      </w:r>
      <w:r w:rsidR="00967601" w:rsidRPr="00967601">
        <w:rPr>
          <w:rFonts w:ascii="Helvetica" w:hAnsi="Helvetica"/>
        </w:rPr>
        <w:t xml:space="preserve">data can be </w:t>
      </w:r>
      <w:r w:rsidR="00764E52" w:rsidRPr="00967601">
        <w:rPr>
          <w:rFonts w:ascii="Helvetica" w:hAnsi="Helvetica"/>
        </w:rPr>
        <w:t>see</w:t>
      </w:r>
      <w:r w:rsidR="00967601" w:rsidRPr="00967601">
        <w:rPr>
          <w:rFonts w:ascii="Helvetica" w:hAnsi="Helvetica"/>
        </w:rPr>
        <w:t>n here</w:t>
      </w:r>
      <w:r w:rsidR="00764E52" w:rsidRPr="00967601">
        <w:rPr>
          <w:rFonts w:ascii="Helvetica" w:hAnsi="Helvetica"/>
        </w:rPr>
        <w:t xml:space="preserve">: </w:t>
      </w:r>
      <w:hyperlink r:id="rId4" w:history="1">
        <w:r w:rsidR="00764E52" w:rsidRPr="00967601">
          <w:rPr>
            <w:rStyle w:val="Hyperlink"/>
            <w:rFonts w:ascii="Helvetica" w:eastAsia="Times New Roman" w:hAnsi="Helvetica"/>
            <w:color w:val="auto"/>
            <w:u w:val="none"/>
            <w:shd w:val="clear" w:color="auto" w:fill="FFFFFF"/>
          </w:rPr>
          <w:t>http://podaac.jpl.nasa.gov/SeaSurfaceSalinity/Aquarius</w:t>
        </w:r>
      </w:hyperlink>
      <w:r w:rsidR="00764E52" w:rsidRPr="00967601">
        <w:rPr>
          <w:rFonts w:ascii="Helvetica" w:eastAsia="Times New Roman" w:hAnsi="Helvetica"/>
        </w:rPr>
        <w:t xml:space="preserve">. </w:t>
      </w:r>
      <w:r w:rsidR="002344E4" w:rsidRPr="00967601">
        <w:rPr>
          <w:rFonts w:ascii="Helvetica" w:hAnsi="Helvetica" w:cstheme="majorBidi"/>
        </w:rPr>
        <w:t>Bootstrap Sea Ice Concentration (SIC) data from the Special Sensor Microwave/Imager (SSM/I) and Special Sensor Microwave Imager/Sounder (SSMIS), also known as the SB2 product [</w:t>
      </w:r>
      <w:r w:rsidR="002344E4" w:rsidRPr="00967601">
        <w:rPr>
          <w:rFonts w:ascii="Helvetica" w:hAnsi="Helvetica" w:cstheme="majorBidi"/>
          <w:i/>
        </w:rPr>
        <w:t xml:space="preserve">Comiso et al., </w:t>
      </w:r>
      <w:r w:rsidR="002344E4" w:rsidRPr="00967601">
        <w:rPr>
          <w:rFonts w:ascii="Helvetica" w:hAnsi="Helvetica" w:cstheme="majorBidi"/>
        </w:rPr>
        <w:t xml:space="preserve">2017] was also used to mask out SSS readings with SIC greater than 15%. </w:t>
      </w:r>
      <w:r w:rsidR="00B26D81" w:rsidRPr="00967601">
        <w:rPr>
          <w:rFonts w:ascii="Helvetica" w:hAnsi="Helvetica" w:cstheme="majorBidi"/>
        </w:rPr>
        <w:t xml:space="preserve">Median filter was applied per beam to suppress random short-wavelength noise and to improve accuracy of measurements along the track.  </w:t>
      </w:r>
      <w:r w:rsidR="002344E4" w:rsidRPr="00967601">
        <w:rPr>
          <w:rFonts w:ascii="Helvetica" w:hAnsi="Helvetica"/>
        </w:rPr>
        <w:t xml:space="preserve">  </w:t>
      </w:r>
    </w:p>
    <w:p w14:paraId="2BE8A408" w14:textId="77777777" w:rsidR="000C7F95" w:rsidRPr="00967601" w:rsidRDefault="000C7F95" w:rsidP="00967601">
      <w:pPr>
        <w:rPr>
          <w:rFonts w:ascii="Helvetica" w:hAnsi="Helvetica"/>
        </w:rPr>
      </w:pPr>
    </w:p>
    <w:p w14:paraId="4F95ADB6" w14:textId="01A4D0DF" w:rsidR="009F6EFB" w:rsidRDefault="00012874" w:rsidP="00967601">
      <w:pPr>
        <w:rPr>
          <w:rFonts w:ascii="Helvetica" w:hAnsi="Helvetica"/>
        </w:rPr>
      </w:pPr>
      <w:r w:rsidRPr="00967601">
        <w:rPr>
          <w:rFonts w:ascii="Helvetica" w:hAnsi="Helvetica"/>
        </w:rPr>
        <w:t>Each file contains weekly averaged SSS from combined a</w:t>
      </w:r>
      <w:r w:rsidR="000C7F95" w:rsidRPr="00967601">
        <w:rPr>
          <w:rFonts w:ascii="Helvetica" w:hAnsi="Helvetica"/>
        </w:rPr>
        <w:t>sc</w:t>
      </w:r>
      <w:r w:rsidR="002344E4" w:rsidRPr="00967601">
        <w:rPr>
          <w:rFonts w:ascii="Helvetica" w:hAnsi="Helvetica"/>
        </w:rPr>
        <w:t xml:space="preserve">ending and descending orbits, </w:t>
      </w:r>
      <w:r w:rsidR="00AA602B" w:rsidRPr="00967601">
        <w:rPr>
          <w:rFonts w:ascii="Helvetica" w:hAnsi="Helvetica"/>
        </w:rPr>
        <w:t xml:space="preserve">produced in he polar </w:t>
      </w:r>
      <w:r w:rsidRPr="00967601">
        <w:rPr>
          <w:rFonts w:ascii="Helvetica" w:hAnsi="Helvetica"/>
        </w:rPr>
        <w:t>stereographic grid with 12.5 km spatial resolution</w:t>
      </w:r>
      <w:r w:rsidR="009A37AE">
        <w:rPr>
          <w:rFonts w:ascii="Helvetica" w:hAnsi="Helvetica"/>
        </w:rPr>
        <w:t xml:space="preserve"> and</w:t>
      </w:r>
      <w:r w:rsidR="000C7F95" w:rsidRPr="00967601">
        <w:rPr>
          <w:rFonts w:ascii="Helvetica" w:hAnsi="Helvetica"/>
        </w:rPr>
        <w:t xml:space="preserve"> available from 25 August 2011 to 31 May 2015</w:t>
      </w:r>
      <w:r w:rsidR="009A37AE">
        <w:rPr>
          <w:rFonts w:ascii="Helvetica" w:hAnsi="Helvetica"/>
        </w:rPr>
        <w:t>. This product can be used to study SSS distribution and variations in the Arctic Ocean, subarctic seas, and subpolar gyres in the North Pacific and North Atlantic Oceans</w:t>
      </w:r>
      <w:r w:rsidR="000C7F95" w:rsidRPr="00967601">
        <w:rPr>
          <w:rFonts w:ascii="Helvetica" w:hAnsi="Helvetica"/>
        </w:rPr>
        <w:t xml:space="preserve">. </w:t>
      </w:r>
    </w:p>
    <w:p w14:paraId="448CFA4B" w14:textId="77777777" w:rsidR="009A37AE" w:rsidRPr="00967601" w:rsidRDefault="009A37AE" w:rsidP="00967601">
      <w:pPr>
        <w:rPr>
          <w:rFonts w:ascii="Helvetica" w:hAnsi="Helvetica"/>
        </w:rPr>
      </w:pPr>
    </w:p>
    <w:p w14:paraId="2D7EB623" w14:textId="2A92D3E4" w:rsidR="009F6EFB" w:rsidRPr="00967601" w:rsidRDefault="0020000A" w:rsidP="00967601">
      <w:pPr>
        <w:rPr>
          <w:rFonts w:ascii="Helvetica" w:hAnsi="Helvetica"/>
        </w:rPr>
      </w:pPr>
      <w:r w:rsidRPr="00967601">
        <w:rPr>
          <w:rFonts w:ascii="Helvetica" w:hAnsi="Helvetica"/>
          <w:noProof/>
        </w:rPr>
        <w:drawing>
          <wp:inline distT="0" distB="0" distL="0" distR="0" wp14:anchorId="112DC634" wp14:editId="7B8392D4">
            <wp:extent cx="5134545" cy="3378200"/>
            <wp:effectExtent l="0" t="0" r="0" b="0"/>
            <wp:docPr id="9" name="Picture 9" descr="NASA:RevFigures:FinalFigures3:FINAL_Figures_forRevManuscript_11Aug2017:AqGSFC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NASA:RevFigures:FinalFigures3:FINAL_Figures_forRevManuscript_11Aug2017:AqGSFC.pd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123" cy="3379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AEA22" w14:textId="73A500DA" w:rsidR="009A37AE" w:rsidRPr="00967601" w:rsidRDefault="009F6EFB" w:rsidP="00967601">
      <w:pPr>
        <w:rPr>
          <w:rFonts w:ascii="Helvetica" w:hAnsi="Helvetica"/>
        </w:rPr>
      </w:pPr>
      <w:r w:rsidRPr="009A5692">
        <w:rPr>
          <w:rFonts w:ascii="Helvetica" w:hAnsi="Helvetica"/>
          <w:b/>
        </w:rPr>
        <w:lastRenderedPageBreak/>
        <w:t>Figure 1.</w:t>
      </w:r>
      <w:r w:rsidRPr="00967601">
        <w:rPr>
          <w:rFonts w:ascii="Helvetica" w:hAnsi="Helvetica"/>
        </w:rPr>
        <w:t xml:space="preserve"> AqGSFC </w:t>
      </w:r>
      <w:r w:rsidR="003C759C" w:rsidRPr="00967601">
        <w:rPr>
          <w:rFonts w:ascii="Helvetica" w:hAnsi="Helvetica"/>
        </w:rPr>
        <w:t>SSS distribution in spring</w:t>
      </w:r>
      <w:r w:rsidRPr="00967601">
        <w:rPr>
          <w:rFonts w:ascii="Helvetica" w:hAnsi="Helvetica"/>
        </w:rPr>
        <w:t xml:space="preserve"> (31 May – 06 June, 2012)</w:t>
      </w:r>
      <w:r w:rsidR="003C759C" w:rsidRPr="00967601">
        <w:rPr>
          <w:rFonts w:ascii="Helvetica" w:hAnsi="Helvetica"/>
        </w:rPr>
        <w:t xml:space="preserve"> and </w:t>
      </w:r>
      <w:r w:rsidRPr="00967601">
        <w:rPr>
          <w:rFonts w:ascii="Helvetica" w:hAnsi="Helvetica"/>
        </w:rPr>
        <w:t xml:space="preserve">early autumn (27 September – 04 October 2012) </w:t>
      </w:r>
      <w:r w:rsidR="003C759C" w:rsidRPr="00967601">
        <w:rPr>
          <w:rFonts w:ascii="Helvetica" w:hAnsi="Helvetica"/>
        </w:rPr>
        <w:t xml:space="preserve">with se ice edge contour </w:t>
      </w:r>
      <w:r w:rsidRPr="00967601">
        <w:rPr>
          <w:rFonts w:ascii="Helvetica" w:hAnsi="Helvetica"/>
        </w:rPr>
        <w:t xml:space="preserve">shown in red </w:t>
      </w:r>
    </w:p>
    <w:p w14:paraId="2AEDA63F" w14:textId="77777777" w:rsidR="009A37AE" w:rsidRDefault="009A37AE" w:rsidP="00967601">
      <w:pPr>
        <w:rPr>
          <w:rFonts w:ascii="Helvetica" w:hAnsi="Helvetica"/>
          <w:b/>
          <w:i/>
        </w:rPr>
      </w:pPr>
    </w:p>
    <w:p w14:paraId="68E44F2C" w14:textId="78487073" w:rsidR="003C759C" w:rsidRPr="009A5692" w:rsidRDefault="003C759C" w:rsidP="00967601">
      <w:pPr>
        <w:rPr>
          <w:rFonts w:ascii="Helvetica" w:hAnsi="Helvetica"/>
          <w:b/>
          <w:i/>
        </w:rPr>
      </w:pPr>
      <w:r w:rsidRPr="009A5692">
        <w:rPr>
          <w:rFonts w:ascii="Helvetica" w:hAnsi="Helvetica"/>
          <w:b/>
          <w:i/>
        </w:rPr>
        <w:t>AqJPL</w:t>
      </w:r>
      <w:r w:rsidR="00AA602B" w:rsidRPr="009A5692">
        <w:rPr>
          <w:rFonts w:ascii="Helvetica" w:hAnsi="Helvetica"/>
          <w:b/>
          <w:i/>
        </w:rPr>
        <w:t>: Running Weekly Polar-G</w:t>
      </w:r>
      <w:r w:rsidRPr="009A5692">
        <w:rPr>
          <w:rFonts w:ascii="Helvetica" w:hAnsi="Helvetica"/>
          <w:b/>
          <w:i/>
        </w:rPr>
        <w:t xml:space="preserve">ridded </w:t>
      </w:r>
      <w:r w:rsidR="000447F0">
        <w:rPr>
          <w:rFonts w:ascii="Helvetica" w:hAnsi="Helvetica"/>
          <w:b/>
          <w:i/>
        </w:rPr>
        <w:t xml:space="preserve">Aquarius </w:t>
      </w:r>
      <w:r w:rsidR="00925DB6" w:rsidRPr="009A5692">
        <w:rPr>
          <w:rFonts w:ascii="Helvetica" w:hAnsi="Helvetica"/>
          <w:b/>
          <w:i/>
        </w:rPr>
        <w:t>SSS</w:t>
      </w:r>
    </w:p>
    <w:p w14:paraId="19BE2C3E" w14:textId="77777777" w:rsidR="003C759C" w:rsidRPr="00967601" w:rsidRDefault="003C759C" w:rsidP="00967601">
      <w:pPr>
        <w:rPr>
          <w:rFonts w:ascii="Helvetica" w:hAnsi="Helvetica"/>
        </w:rPr>
      </w:pPr>
    </w:p>
    <w:p w14:paraId="2FB41786" w14:textId="77777777" w:rsidR="003C759C" w:rsidRPr="00967601" w:rsidRDefault="003C759C" w:rsidP="00967601">
      <w:pPr>
        <w:rPr>
          <w:rFonts w:ascii="Helvetica" w:hAnsi="Helvetica"/>
        </w:rPr>
      </w:pPr>
      <w:r w:rsidRPr="00967601">
        <w:rPr>
          <w:rFonts w:ascii="Helvetica" w:hAnsi="Helvetica"/>
        </w:rPr>
        <w:t>Dataset consists of</w:t>
      </w:r>
      <w:r w:rsidR="00925DB6" w:rsidRPr="00967601">
        <w:rPr>
          <w:rFonts w:ascii="Helvetica" w:hAnsi="Helvetica"/>
        </w:rPr>
        <w:t xml:space="preserve"> running weekly gridded SSS</w:t>
      </w:r>
      <w:r w:rsidRPr="00967601">
        <w:rPr>
          <w:rFonts w:ascii="Helvetica" w:hAnsi="Helvetica"/>
        </w:rPr>
        <w:t xml:space="preserve">, processed using PI-produced Aquarius level-2 Combined Active-Passive (CAP) SSS product (v4.0) </w:t>
      </w:r>
      <w:r w:rsidRPr="00967601">
        <w:rPr>
          <w:rFonts w:ascii="Helvetica" w:hAnsi="Helvetica" w:cstheme="majorBidi"/>
        </w:rPr>
        <w:t>[</w:t>
      </w:r>
      <w:r w:rsidRPr="00967601">
        <w:rPr>
          <w:rFonts w:ascii="Helvetica" w:hAnsi="Helvetica" w:cstheme="majorBidi"/>
          <w:i/>
        </w:rPr>
        <w:t>Yueh</w:t>
      </w:r>
      <w:r w:rsidR="00764E52" w:rsidRPr="00967601">
        <w:rPr>
          <w:rFonts w:ascii="Helvetica" w:hAnsi="Helvetica" w:cstheme="majorBidi"/>
        </w:rPr>
        <w:t xml:space="preserve">, 2015; </w:t>
      </w:r>
      <w:r w:rsidR="00764E52" w:rsidRPr="00967601">
        <w:rPr>
          <w:rFonts w:ascii="Helvetica" w:hAnsi="Helvetica" w:cstheme="majorBidi"/>
          <w:i/>
        </w:rPr>
        <w:t xml:space="preserve">Yueh et al., </w:t>
      </w:r>
      <w:r w:rsidR="00764E52" w:rsidRPr="00967601">
        <w:rPr>
          <w:rFonts w:ascii="Helvetica" w:hAnsi="Helvetica" w:cstheme="majorBidi"/>
        </w:rPr>
        <w:t>2014</w:t>
      </w:r>
      <w:r w:rsidRPr="00967601">
        <w:rPr>
          <w:rFonts w:ascii="Helvetica" w:hAnsi="Helvetica" w:cstheme="majorBidi"/>
        </w:rPr>
        <w:t>]</w:t>
      </w:r>
      <w:r w:rsidRPr="00967601">
        <w:rPr>
          <w:rFonts w:ascii="Helvetica" w:hAnsi="Helvetica"/>
        </w:rPr>
        <w:t xml:space="preserve"> as the input source data. Data were</w:t>
      </w:r>
      <w:r w:rsidR="00925DB6" w:rsidRPr="00967601">
        <w:rPr>
          <w:rFonts w:ascii="Helvetica" w:hAnsi="Helvetica"/>
        </w:rPr>
        <w:t xml:space="preserve"> </w:t>
      </w:r>
      <w:r w:rsidRPr="00967601">
        <w:rPr>
          <w:rFonts w:ascii="Helvetica" w:hAnsi="Helvetica"/>
        </w:rPr>
        <w:t>geophysically filtered by discarding measurements with</w:t>
      </w:r>
      <w:r w:rsidR="00925DB6" w:rsidRPr="00967601">
        <w:rPr>
          <w:rFonts w:ascii="Helvetica" w:hAnsi="Helvetica"/>
        </w:rPr>
        <w:t xml:space="preserve"> land, </w:t>
      </w:r>
      <w:r w:rsidRPr="00967601">
        <w:rPr>
          <w:rFonts w:ascii="Helvetica" w:hAnsi="Helvetica"/>
        </w:rPr>
        <w:t>sea ice</w:t>
      </w:r>
      <w:r w:rsidR="00925DB6" w:rsidRPr="00967601">
        <w:rPr>
          <w:rFonts w:ascii="Helvetica" w:hAnsi="Helvetica"/>
        </w:rPr>
        <w:t>, and surface roughness contaminations</w:t>
      </w:r>
      <w:r w:rsidRPr="00967601">
        <w:rPr>
          <w:rFonts w:ascii="Helvetica" w:hAnsi="Helvetica"/>
        </w:rPr>
        <w:t xml:space="preserve">. Quality </w:t>
      </w:r>
      <w:r w:rsidR="00925DB6" w:rsidRPr="00967601">
        <w:rPr>
          <w:rFonts w:ascii="Helvetica" w:hAnsi="Helvetica"/>
        </w:rPr>
        <w:t xml:space="preserve">CAP </w:t>
      </w:r>
      <w:r w:rsidRPr="00967601">
        <w:rPr>
          <w:rFonts w:ascii="Helvetica" w:hAnsi="Helvetica"/>
        </w:rPr>
        <w:t>flags</w:t>
      </w:r>
      <w:r w:rsidR="00925DB6" w:rsidRPr="00967601">
        <w:rPr>
          <w:rFonts w:ascii="Helvetica" w:hAnsi="Helvetica"/>
        </w:rPr>
        <w:t xml:space="preserve"> were used and sea ice masking with</w:t>
      </w:r>
      <w:r w:rsidR="00B26D81" w:rsidRPr="00967601">
        <w:rPr>
          <w:rFonts w:ascii="Helvetica" w:hAnsi="Helvetica" w:cstheme="majorBidi"/>
        </w:rPr>
        <w:t xml:space="preserve"> </w:t>
      </w:r>
      <w:r w:rsidRPr="00967601">
        <w:rPr>
          <w:rFonts w:ascii="Helvetica" w:hAnsi="Helvetica" w:cstheme="majorBidi"/>
        </w:rPr>
        <w:t>SB2 product</w:t>
      </w:r>
      <w:r w:rsidR="00925DB6" w:rsidRPr="00967601">
        <w:rPr>
          <w:rFonts w:ascii="Helvetica" w:hAnsi="Helvetica" w:cstheme="majorBidi"/>
        </w:rPr>
        <w:t xml:space="preserve"> </w:t>
      </w:r>
      <w:r w:rsidR="00B26D81" w:rsidRPr="00967601">
        <w:rPr>
          <w:rFonts w:ascii="Helvetica" w:hAnsi="Helvetica" w:cstheme="majorBidi"/>
        </w:rPr>
        <w:t xml:space="preserve">was </w:t>
      </w:r>
      <w:r w:rsidR="00925DB6" w:rsidRPr="00967601">
        <w:rPr>
          <w:rFonts w:ascii="Helvetica" w:hAnsi="Helvetica" w:cstheme="majorBidi"/>
        </w:rPr>
        <w:t>also employed</w:t>
      </w:r>
      <w:r w:rsidRPr="00967601">
        <w:rPr>
          <w:rFonts w:ascii="Helvetica" w:hAnsi="Helvetica" w:cstheme="majorBidi"/>
        </w:rPr>
        <w:t xml:space="preserve">. </w:t>
      </w:r>
      <w:r w:rsidR="00B26D81" w:rsidRPr="00967601">
        <w:rPr>
          <w:rFonts w:ascii="Helvetica" w:hAnsi="Helvetica"/>
        </w:rPr>
        <w:t xml:space="preserve">Median filter was also applied per beam. </w:t>
      </w:r>
    </w:p>
    <w:p w14:paraId="2AF730B8" w14:textId="77777777" w:rsidR="003C759C" w:rsidRPr="00967601" w:rsidRDefault="003C759C" w:rsidP="00967601">
      <w:pPr>
        <w:rPr>
          <w:rFonts w:ascii="Helvetica" w:hAnsi="Helvetica"/>
        </w:rPr>
      </w:pPr>
    </w:p>
    <w:p w14:paraId="6814CFCB" w14:textId="77777777" w:rsidR="003C759C" w:rsidRPr="00967601" w:rsidRDefault="00925DB6" w:rsidP="00967601">
      <w:pPr>
        <w:rPr>
          <w:rFonts w:ascii="Helvetica" w:hAnsi="Helvetica"/>
        </w:rPr>
      </w:pPr>
      <w:r w:rsidRPr="00967601">
        <w:rPr>
          <w:rFonts w:ascii="Helvetica" w:hAnsi="Helvetica"/>
        </w:rPr>
        <w:t>Like AqGSFC, each</w:t>
      </w:r>
      <w:r w:rsidR="003C759C" w:rsidRPr="00967601">
        <w:rPr>
          <w:rFonts w:ascii="Helvetica" w:hAnsi="Helvetica"/>
        </w:rPr>
        <w:t xml:space="preserve"> file contains weekly averaged SSS from combined ascending and descending orbits, </w:t>
      </w:r>
      <w:r w:rsidR="00AA602B" w:rsidRPr="00967601">
        <w:rPr>
          <w:rFonts w:ascii="Helvetica" w:hAnsi="Helvetica"/>
        </w:rPr>
        <w:t xml:space="preserve">produced in the polar </w:t>
      </w:r>
      <w:r w:rsidR="003C759C" w:rsidRPr="00967601">
        <w:rPr>
          <w:rFonts w:ascii="Helvetica" w:hAnsi="Helvetica"/>
        </w:rPr>
        <w:t>stereographic grid with 12.5 km spatial resolution</w:t>
      </w:r>
      <w:r w:rsidRPr="00967601">
        <w:rPr>
          <w:rFonts w:ascii="Helvetica" w:hAnsi="Helvetica"/>
        </w:rPr>
        <w:t xml:space="preserve">. The dataset is available from 26 August 2011 to 29 </w:t>
      </w:r>
      <w:r w:rsidR="003C759C" w:rsidRPr="00967601">
        <w:rPr>
          <w:rFonts w:ascii="Helvetica" w:hAnsi="Helvetica"/>
        </w:rPr>
        <w:t xml:space="preserve">May 2015. </w:t>
      </w:r>
    </w:p>
    <w:p w14:paraId="39CC2A78" w14:textId="77777777" w:rsidR="009F6EFB" w:rsidRPr="00967601" w:rsidRDefault="009F6EFB" w:rsidP="00967601">
      <w:pPr>
        <w:rPr>
          <w:rFonts w:ascii="Helvetica" w:hAnsi="Helvetica"/>
        </w:rPr>
      </w:pPr>
    </w:p>
    <w:p w14:paraId="5E16AF3D" w14:textId="2B146B37" w:rsidR="009F6EFB" w:rsidRPr="00967601" w:rsidRDefault="0020000A" w:rsidP="00967601">
      <w:pPr>
        <w:rPr>
          <w:rFonts w:ascii="Helvetica" w:hAnsi="Helvetica"/>
        </w:rPr>
      </w:pPr>
      <w:r w:rsidRPr="00967601">
        <w:rPr>
          <w:rFonts w:ascii="Helvetica" w:hAnsi="Helvetica"/>
          <w:noProof/>
        </w:rPr>
        <w:drawing>
          <wp:inline distT="0" distB="0" distL="0" distR="0" wp14:anchorId="3F3C0F28" wp14:editId="1938ACE9">
            <wp:extent cx="5150134" cy="3450167"/>
            <wp:effectExtent l="0" t="0" r="6350" b="4445"/>
            <wp:docPr id="10" name="Picture 10" descr="NASA:RevFigures:FinalFigures3:FINAL_Figures_forRevManuscript_11Aug2017:AqJPL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NASA:RevFigures:FinalFigures3:FINAL_Figures_forRevManuscript_11Aug2017:AqJPL.pd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838" cy="3451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4078F" w14:textId="1D81D1AF" w:rsidR="009F6EFB" w:rsidRPr="00967601" w:rsidRDefault="00B26D81" w:rsidP="00967601">
      <w:pPr>
        <w:rPr>
          <w:rFonts w:ascii="Helvetica" w:hAnsi="Helvetica"/>
        </w:rPr>
      </w:pPr>
      <w:r w:rsidRPr="009A5692">
        <w:rPr>
          <w:rFonts w:ascii="Helvetica" w:hAnsi="Helvetica"/>
          <w:b/>
        </w:rPr>
        <w:t>Figure 2</w:t>
      </w:r>
      <w:r w:rsidR="009F6EFB" w:rsidRPr="009A5692">
        <w:rPr>
          <w:rFonts w:ascii="Helvetica" w:hAnsi="Helvetica"/>
          <w:b/>
        </w:rPr>
        <w:t>.</w:t>
      </w:r>
      <w:r w:rsidR="003C759C" w:rsidRPr="00967601">
        <w:rPr>
          <w:rFonts w:ascii="Helvetica" w:hAnsi="Helvetica"/>
        </w:rPr>
        <w:t xml:space="preserve"> </w:t>
      </w:r>
      <w:r w:rsidR="009F6EFB" w:rsidRPr="00967601">
        <w:rPr>
          <w:rFonts w:ascii="Helvetica" w:hAnsi="Helvetica"/>
        </w:rPr>
        <w:t xml:space="preserve">AqJPL SSS distribution in spring (31 May – 06 June, 2012) and early autumn (27 September – 04 October 2012) with se ice edge contour shown in red </w:t>
      </w:r>
    </w:p>
    <w:p w14:paraId="5F763AA4" w14:textId="77777777" w:rsidR="00B26D81" w:rsidRPr="00967601" w:rsidRDefault="00B26D81" w:rsidP="00967601">
      <w:pPr>
        <w:rPr>
          <w:rFonts w:ascii="Helvetica" w:hAnsi="Helvetica"/>
        </w:rPr>
      </w:pPr>
    </w:p>
    <w:p w14:paraId="2D033A68" w14:textId="77777777" w:rsidR="009F6EFB" w:rsidRPr="00967601" w:rsidRDefault="009F6EFB" w:rsidP="00967601">
      <w:pPr>
        <w:rPr>
          <w:rFonts w:ascii="Helvetica" w:hAnsi="Helvetica"/>
        </w:rPr>
      </w:pPr>
    </w:p>
    <w:p w14:paraId="55B47F31" w14:textId="0E0EE23E" w:rsidR="003C759C" w:rsidRPr="009A5692" w:rsidRDefault="00AA602B" w:rsidP="00967601">
      <w:pPr>
        <w:rPr>
          <w:rFonts w:ascii="Helvetica" w:hAnsi="Helvetica"/>
          <w:b/>
          <w:i/>
        </w:rPr>
      </w:pPr>
      <w:r w:rsidRPr="009A5692">
        <w:rPr>
          <w:rFonts w:ascii="Helvetica" w:hAnsi="Helvetica"/>
          <w:b/>
          <w:i/>
        </w:rPr>
        <w:t>AqNSIDC: Weekly Polar-G</w:t>
      </w:r>
      <w:r w:rsidR="00925DB6" w:rsidRPr="009A5692">
        <w:rPr>
          <w:rFonts w:ascii="Helvetica" w:hAnsi="Helvetica"/>
          <w:b/>
          <w:i/>
        </w:rPr>
        <w:t xml:space="preserve">ridded </w:t>
      </w:r>
      <w:r w:rsidR="000447F0">
        <w:rPr>
          <w:rFonts w:ascii="Helvetica" w:hAnsi="Helvetica"/>
          <w:b/>
          <w:i/>
        </w:rPr>
        <w:t xml:space="preserve">Aquarius </w:t>
      </w:r>
      <w:r w:rsidR="00925DB6" w:rsidRPr="009A5692">
        <w:rPr>
          <w:rFonts w:ascii="Helvetica" w:hAnsi="Helvetica"/>
          <w:b/>
          <w:i/>
        </w:rPr>
        <w:t xml:space="preserve">SSS </w:t>
      </w:r>
    </w:p>
    <w:p w14:paraId="08805DEF" w14:textId="77777777" w:rsidR="00925DB6" w:rsidRPr="00967601" w:rsidRDefault="00925DB6" w:rsidP="00967601">
      <w:pPr>
        <w:rPr>
          <w:rFonts w:ascii="Helvetica" w:hAnsi="Helvetica"/>
          <w:i/>
        </w:rPr>
      </w:pPr>
    </w:p>
    <w:p w14:paraId="058B6016" w14:textId="2E4E2450" w:rsidR="00B26D81" w:rsidRDefault="00925DB6" w:rsidP="00967601">
      <w:pPr>
        <w:rPr>
          <w:rFonts w:ascii="Helvetica" w:hAnsi="Helvetica" w:cstheme="majorBidi"/>
        </w:rPr>
      </w:pPr>
      <w:r w:rsidRPr="00967601">
        <w:rPr>
          <w:rFonts w:ascii="Helvetica" w:hAnsi="Helvetica"/>
        </w:rPr>
        <w:t xml:space="preserve">This dataset contains weekly </w:t>
      </w:r>
      <w:r w:rsidR="00AA602B" w:rsidRPr="00967601">
        <w:rPr>
          <w:rFonts w:ascii="Helvetica" w:hAnsi="Helvetica"/>
        </w:rPr>
        <w:t>re-</w:t>
      </w:r>
      <w:r w:rsidR="00B26D81" w:rsidRPr="00967601">
        <w:rPr>
          <w:rFonts w:ascii="Helvetica" w:hAnsi="Helvetica"/>
        </w:rPr>
        <w:t>gridded SSS, processed using Aquarius level-3 Weekly Polar-G</w:t>
      </w:r>
      <w:r w:rsidRPr="00967601">
        <w:rPr>
          <w:rFonts w:ascii="Helvetica" w:hAnsi="Helvetica"/>
        </w:rPr>
        <w:t xml:space="preserve">ridded </w:t>
      </w:r>
      <w:r w:rsidR="00B26D81" w:rsidRPr="00967601">
        <w:rPr>
          <w:rFonts w:ascii="Helvetica" w:hAnsi="Helvetica"/>
        </w:rPr>
        <w:t xml:space="preserve">product </w:t>
      </w:r>
      <w:r w:rsidR="00B26D81" w:rsidRPr="00967601">
        <w:rPr>
          <w:rFonts w:ascii="Helvetica" w:hAnsi="Helvetica" w:cstheme="majorBidi"/>
        </w:rPr>
        <w:t>(v5.0) [</w:t>
      </w:r>
      <w:r w:rsidR="00B26D81" w:rsidRPr="00967601">
        <w:rPr>
          <w:rFonts w:ascii="Helvetica" w:hAnsi="Helvetica" w:cstheme="majorBidi"/>
          <w:i/>
        </w:rPr>
        <w:t>Brucker, et al.</w:t>
      </w:r>
      <w:r w:rsidR="00B26D81" w:rsidRPr="00967601">
        <w:rPr>
          <w:rFonts w:ascii="Helvetica" w:hAnsi="Helvetica" w:cstheme="majorBidi"/>
        </w:rPr>
        <w:t xml:space="preserve">, </w:t>
      </w:r>
      <w:r w:rsidR="00AA1B43" w:rsidRPr="00967601">
        <w:rPr>
          <w:rFonts w:ascii="Helvetica" w:hAnsi="Helvetica" w:cstheme="majorBidi"/>
        </w:rPr>
        <w:t>2015</w:t>
      </w:r>
      <w:r w:rsidR="00B26D81" w:rsidRPr="00967601">
        <w:rPr>
          <w:rFonts w:ascii="Helvetica" w:hAnsi="Helvetica" w:cstheme="majorBidi"/>
        </w:rPr>
        <w:t xml:space="preserve">], distributed by the US National Snow and Ice Data Center. Details about the source data are discussed here: </w:t>
      </w:r>
      <w:hyperlink r:id="rId7" w:history="1">
        <w:r w:rsidR="00B26D81" w:rsidRPr="00967601">
          <w:rPr>
            <w:rStyle w:val="Hyperlink"/>
            <w:rFonts w:ascii="Helvetica" w:hAnsi="Helvetica" w:cstheme="majorBidi"/>
            <w:color w:val="auto"/>
            <w:u w:val="none"/>
          </w:rPr>
          <w:t>http://nsidc.org/data/docs/daac/aquarius/aq3-tb/</w:t>
        </w:r>
      </w:hyperlink>
      <w:r w:rsidR="00B26D81" w:rsidRPr="00967601">
        <w:rPr>
          <w:rFonts w:ascii="Helvetica" w:hAnsi="Helvetica" w:cstheme="majorBidi"/>
        </w:rPr>
        <w:t xml:space="preserve">. </w:t>
      </w:r>
      <w:r w:rsidR="00AA602B" w:rsidRPr="00967601">
        <w:rPr>
          <w:rFonts w:ascii="Helvetica" w:hAnsi="Helvetica" w:cstheme="majorBidi"/>
        </w:rPr>
        <w:t>This product was re-gridded in the polar stereographic grid at 12.5 km resolution. Same smoothing technique</w:t>
      </w:r>
      <w:r w:rsidR="0089567A" w:rsidRPr="00967601">
        <w:rPr>
          <w:rFonts w:ascii="Helvetica" w:hAnsi="Helvetica" w:cstheme="majorBidi"/>
        </w:rPr>
        <w:t xml:space="preserve"> and sea ice masking were</w:t>
      </w:r>
      <w:r w:rsidR="00AA602B" w:rsidRPr="00967601">
        <w:rPr>
          <w:rFonts w:ascii="Helvetica" w:hAnsi="Helvetica" w:cstheme="majorBidi"/>
        </w:rPr>
        <w:t xml:space="preserve"> applied as those used for the AqGSFC and AqJPL. </w:t>
      </w:r>
      <w:r w:rsidR="0089567A" w:rsidRPr="00967601">
        <w:rPr>
          <w:rFonts w:ascii="Helvetica" w:hAnsi="Helvetica" w:cstheme="majorBidi"/>
        </w:rPr>
        <w:t xml:space="preserve">Each file contains weekly mean SSS from all three beams and from both ascending and descending orbits. Temporal coverage is from 25 August 2011 to 28 May 2015. </w:t>
      </w:r>
    </w:p>
    <w:p w14:paraId="06D3D759" w14:textId="77777777" w:rsidR="009A37AE" w:rsidRPr="00967601" w:rsidRDefault="009A37AE" w:rsidP="00967601">
      <w:pPr>
        <w:rPr>
          <w:rFonts w:ascii="Helvetica" w:hAnsi="Helvetica" w:cstheme="majorBidi"/>
        </w:rPr>
      </w:pPr>
    </w:p>
    <w:p w14:paraId="2B6845D8" w14:textId="49F11BC4" w:rsidR="003923ED" w:rsidRPr="00967601" w:rsidRDefault="007F2B82" w:rsidP="00967601">
      <w:pPr>
        <w:rPr>
          <w:rFonts w:ascii="Helvetica" w:hAnsi="Helvetica" w:cstheme="majorBidi"/>
        </w:rPr>
      </w:pPr>
      <w:r w:rsidRPr="00967601">
        <w:rPr>
          <w:rFonts w:ascii="Helvetica" w:hAnsi="Helvetica" w:cstheme="majorBidi"/>
          <w:noProof/>
        </w:rPr>
        <w:drawing>
          <wp:inline distT="0" distB="0" distL="0" distR="0" wp14:anchorId="00F59A99" wp14:editId="1B6C8531">
            <wp:extent cx="5257800" cy="3565397"/>
            <wp:effectExtent l="0" t="0" r="0" b="0"/>
            <wp:docPr id="11" name="Picture 11" descr="NASA:RevFigures:FinalFigures3:FINAL_Figures_forRevManuscript_11Aug2017:AqNSIDC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NASA:RevFigures:FinalFigures3:FINAL_Figures_forRevManuscript_11Aug2017:AqNSIDC.pd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8541" cy="3565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4CC2B" w14:textId="73F86A11" w:rsidR="003923ED" w:rsidRPr="00967601" w:rsidRDefault="009F6EFB" w:rsidP="00967601">
      <w:pPr>
        <w:rPr>
          <w:rFonts w:ascii="Helvetica" w:hAnsi="Helvetica"/>
        </w:rPr>
      </w:pPr>
      <w:r w:rsidRPr="009A5692">
        <w:rPr>
          <w:rFonts w:ascii="Helvetica" w:hAnsi="Helvetica" w:cstheme="majorBidi"/>
          <w:b/>
        </w:rPr>
        <w:t>Figure 3.</w:t>
      </w:r>
      <w:r w:rsidR="003923ED" w:rsidRPr="00967601">
        <w:rPr>
          <w:rFonts w:ascii="Helvetica" w:hAnsi="Helvetica" w:cstheme="majorBidi"/>
        </w:rPr>
        <w:t xml:space="preserve"> </w:t>
      </w:r>
      <w:r w:rsidR="007F2B82" w:rsidRPr="00967601">
        <w:rPr>
          <w:rFonts w:ascii="Helvetica" w:hAnsi="Helvetica"/>
        </w:rPr>
        <w:t>AqNSIDC</w:t>
      </w:r>
      <w:r w:rsidR="003923ED" w:rsidRPr="00967601">
        <w:rPr>
          <w:rFonts w:ascii="Helvetica" w:hAnsi="Helvetica"/>
        </w:rPr>
        <w:t xml:space="preserve"> SSS distribution in spring (31 May – 07 June, 2012) and early autumn (27 September – 05 October 2012) with se ice edge contour shown in red </w:t>
      </w:r>
    </w:p>
    <w:p w14:paraId="4EF1DBF2" w14:textId="36E7109B" w:rsidR="00AA602B" w:rsidRPr="00967601" w:rsidRDefault="00AA602B" w:rsidP="00967601">
      <w:pPr>
        <w:rPr>
          <w:rFonts w:ascii="Helvetica" w:hAnsi="Helvetica" w:cstheme="majorBidi"/>
        </w:rPr>
      </w:pPr>
    </w:p>
    <w:p w14:paraId="2F8FB658" w14:textId="77777777" w:rsidR="00AA602B" w:rsidRPr="00967601" w:rsidRDefault="00AA602B" w:rsidP="00967601">
      <w:pPr>
        <w:rPr>
          <w:rFonts w:ascii="Helvetica" w:hAnsi="Helvetica" w:cstheme="majorBidi"/>
        </w:rPr>
      </w:pPr>
    </w:p>
    <w:p w14:paraId="3753293B" w14:textId="2953D180" w:rsidR="00AA602B" w:rsidRPr="009A5692" w:rsidRDefault="00AA602B" w:rsidP="00967601">
      <w:pPr>
        <w:rPr>
          <w:rFonts w:ascii="Helvetica" w:hAnsi="Helvetica" w:cstheme="majorBidi"/>
          <w:b/>
          <w:i/>
        </w:rPr>
      </w:pPr>
      <w:r w:rsidRPr="009A5692">
        <w:rPr>
          <w:rFonts w:ascii="Helvetica" w:hAnsi="Helvetica" w:cstheme="majorBidi"/>
          <w:b/>
          <w:i/>
        </w:rPr>
        <w:t>SmosBEC: Nine-day</w:t>
      </w:r>
      <w:r w:rsidR="0089567A" w:rsidRPr="009A5692">
        <w:rPr>
          <w:rFonts w:ascii="Helvetica" w:hAnsi="Helvetica" w:cstheme="majorBidi"/>
          <w:b/>
          <w:i/>
        </w:rPr>
        <w:t xml:space="preserve"> </w:t>
      </w:r>
      <w:r w:rsidR="000447F0">
        <w:rPr>
          <w:rFonts w:ascii="Helvetica" w:hAnsi="Helvetica" w:cstheme="majorBidi"/>
          <w:b/>
          <w:i/>
        </w:rPr>
        <w:t xml:space="preserve">Experimental </w:t>
      </w:r>
      <w:r w:rsidR="0089567A" w:rsidRPr="009A5692">
        <w:rPr>
          <w:rFonts w:ascii="Helvetica" w:hAnsi="Helvetica" w:cstheme="majorBidi"/>
          <w:b/>
          <w:i/>
        </w:rPr>
        <w:t xml:space="preserve">High Latitude and Arctic SMOS SSS </w:t>
      </w:r>
      <w:r w:rsidRPr="009A5692">
        <w:rPr>
          <w:rFonts w:ascii="Helvetica" w:hAnsi="Helvetica" w:cstheme="majorBidi"/>
          <w:b/>
          <w:i/>
        </w:rPr>
        <w:tab/>
      </w:r>
    </w:p>
    <w:p w14:paraId="0C619F6B" w14:textId="77777777" w:rsidR="00AA602B" w:rsidRPr="00967601" w:rsidRDefault="00AA602B" w:rsidP="00967601">
      <w:pPr>
        <w:rPr>
          <w:rFonts w:ascii="Helvetica" w:hAnsi="Helvetica" w:cstheme="majorBidi"/>
          <w:i/>
        </w:rPr>
      </w:pPr>
    </w:p>
    <w:p w14:paraId="182D7D54" w14:textId="4BB88813" w:rsidR="0089567A" w:rsidRPr="00967601" w:rsidRDefault="0089567A" w:rsidP="00967601">
      <w:pPr>
        <w:rPr>
          <w:rFonts w:ascii="Helvetica" w:hAnsi="Helvetica" w:cstheme="majorBidi"/>
        </w:rPr>
      </w:pPr>
      <w:r w:rsidRPr="00967601">
        <w:rPr>
          <w:rFonts w:ascii="Helvetica" w:hAnsi="Helvetica" w:cstheme="majorBidi"/>
        </w:rPr>
        <w:t>Running n</w:t>
      </w:r>
      <w:r w:rsidR="00AA602B" w:rsidRPr="00967601">
        <w:rPr>
          <w:rFonts w:ascii="Helvetica" w:hAnsi="Helvetica" w:cstheme="majorBidi"/>
        </w:rPr>
        <w:t xml:space="preserve">ine-day </w:t>
      </w:r>
      <w:r w:rsidR="00AA76C1" w:rsidRPr="00967601">
        <w:rPr>
          <w:rFonts w:ascii="Helvetica" w:hAnsi="Helvetica" w:cstheme="majorBidi"/>
        </w:rPr>
        <w:t>objectively analyzed</w:t>
      </w:r>
      <w:r w:rsidR="00AA602B" w:rsidRPr="00967601">
        <w:rPr>
          <w:rFonts w:ascii="Helvetica" w:hAnsi="Helvetica" w:cstheme="majorBidi"/>
        </w:rPr>
        <w:t xml:space="preserve"> Soil Moisture and Ocean Salinity (SMOS) SSS product, distributed by Barcelona Expert Center (BEC) was re-gridded on to the polar stereographic grid at 12.5 km resolution. More details about the experimental SSS input source data</w:t>
      </w:r>
      <w:r w:rsidRPr="00967601">
        <w:rPr>
          <w:rFonts w:ascii="Helvetica" w:hAnsi="Helvetica" w:cstheme="majorBidi"/>
        </w:rPr>
        <w:t xml:space="preserve"> can be seen here: </w:t>
      </w:r>
      <w:hyperlink r:id="rId9" w:history="1">
        <w:r w:rsidRPr="00967601">
          <w:rPr>
            <w:rStyle w:val="Hyperlink"/>
            <w:rFonts w:ascii="Helvetica" w:hAnsi="Helvetica" w:cstheme="majorBidi"/>
            <w:color w:val="auto"/>
            <w:u w:val="none"/>
          </w:rPr>
          <w:t>http://bec.icm.csic.es/ocean-experimental-dataset-high-latitude-and-arctic-sss/</w:t>
        </w:r>
      </w:hyperlink>
      <w:r w:rsidRPr="00967601">
        <w:rPr>
          <w:rFonts w:ascii="Helvetica" w:hAnsi="Helvetica" w:cstheme="majorBidi"/>
        </w:rPr>
        <w:t>. Each file</w:t>
      </w:r>
      <w:r w:rsidR="00B9184F">
        <w:rPr>
          <w:rFonts w:ascii="Helvetica" w:hAnsi="Helvetica" w:cstheme="majorBidi"/>
        </w:rPr>
        <w:t xml:space="preserve"> of this product</w:t>
      </w:r>
      <w:r w:rsidRPr="00967601">
        <w:rPr>
          <w:rFonts w:ascii="Helvetica" w:hAnsi="Helvetica" w:cstheme="majorBidi"/>
        </w:rPr>
        <w:t xml:space="preserve"> contains nine-day average from both ascending and descending orbits. This product is only available from 01 January 2011 to 31 December 2013. </w:t>
      </w:r>
    </w:p>
    <w:p w14:paraId="68AA1B88" w14:textId="77777777" w:rsidR="003923ED" w:rsidRPr="00967601" w:rsidRDefault="003923ED" w:rsidP="00967601">
      <w:pPr>
        <w:rPr>
          <w:rFonts w:ascii="Helvetica" w:hAnsi="Helvetica" w:cstheme="majorBidi"/>
        </w:rPr>
      </w:pPr>
      <w:r w:rsidRPr="00967601">
        <w:rPr>
          <w:rFonts w:ascii="Helvetica" w:hAnsi="Helvetica" w:cstheme="majorBidi"/>
        </w:rPr>
        <w:t xml:space="preserve"> </w:t>
      </w:r>
    </w:p>
    <w:p w14:paraId="52794A3B" w14:textId="46DB43E5" w:rsidR="003923ED" w:rsidRPr="00967601" w:rsidRDefault="00967601" w:rsidP="00967601">
      <w:pPr>
        <w:rPr>
          <w:rFonts w:ascii="Helvetica" w:hAnsi="Helvetica" w:cstheme="majorBidi"/>
        </w:rPr>
      </w:pPr>
      <w:r w:rsidRPr="00967601">
        <w:rPr>
          <w:rFonts w:ascii="Helvetica" w:hAnsi="Helvetica" w:cstheme="majorBidi"/>
          <w:noProof/>
        </w:rPr>
        <w:drawing>
          <wp:inline distT="0" distB="0" distL="0" distR="0" wp14:anchorId="4F3B2D71" wp14:editId="3DA0BEA1">
            <wp:extent cx="5412845" cy="3543300"/>
            <wp:effectExtent l="0" t="0" r="0" b="0"/>
            <wp:docPr id="12" name="Picture 12" descr="NASA:RevFigures:FinalFigures3:FINAL_Figures_forRevManuscript_11Aug2017:SmosBEC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NASA:RevFigures:FinalFigures3:FINAL_Figures_forRevManuscript_11Aug2017:SmosBEC.pd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117" cy="3544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16F47" w14:textId="5864EC36" w:rsidR="003923ED" w:rsidRPr="00967601" w:rsidRDefault="003923ED" w:rsidP="00967601">
      <w:pPr>
        <w:rPr>
          <w:rFonts w:ascii="Helvetica" w:hAnsi="Helvetica"/>
        </w:rPr>
      </w:pPr>
      <w:r w:rsidRPr="009A5692">
        <w:rPr>
          <w:rFonts w:ascii="Helvetica" w:hAnsi="Helvetica" w:cstheme="majorBidi"/>
          <w:b/>
        </w:rPr>
        <w:t>Figure 4.</w:t>
      </w:r>
      <w:r w:rsidRPr="00967601">
        <w:rPr>
          <w:rFonts w:ascii="Helvetica" w:hAnsi="Helvetica" w:cstheme="majorBidi"/>
        </w:rPr>
        <w:t xml:space="preserve"> SmosBEC</w:t>
      </w:r>
      <w:r w:rsidRPr="00967601">
        <w:rPr>
          <w:rFonts w:ascii="Helvetica" w:hAnsi="Helvetica"/>
        </w:rPr>
        <w:t xml:space="preserve"> SSS distribution in spring (31 May – 08 June, 2012) and early autumn (27 September – 06 October 2012) with se ice edge contour shown in red. </w:t>
      </w:r>
    </w:p>
    <w:p w14:paraId="23DCCADE" w14:textId="77777777" w:rsidR="003C759C" w:rsidRDefault="003C759C" w:rsidP="00967601">
      <w:pPr>
        <w:rPr>
          <w:rFonts w:ascii="Helvetica" w:hAnsi="Helvetica" w:cstheme="majorBidi"/>
        </w:rPr>
      </w:pPr>
    </w:p>
    <w:p w14:paraId="5ABDF5D6" w14:textId="77777777" w:rsidR="009A37AE" w:rsidRPr="00967601" w:rsidRDefault="009A37AE" w:rsidP="00967601">
      <w:pPr>
        <w:rPr>
          <w:rFonts w:ascii="Helvetica" w:hAnsi="Helvetica"/>
        </w:rPr>
      </w:pPr>
    </w:p>
    <w:p w14:paraId="685F5E65" w14:textId="77777777" w:rsidR="003C759C" w:rsidRPr="00967601" w:rsidRDefault="003C759C" w:rsidP="00967601">
      <w:pPr>
        <w:rPr>
          <w:rFonts w:ascii="Helvetica" w:hAnsi="Helvetica"/>
        </w:rPr>
      </w:pPr>
    </w:p>
    <w:p w14:paraId="2DB527ED" w14:textId="77777777" w:rsidR="003C759C" w:rsidRPr="00967601" w:rsidRDefault="003C759C" w:rsidP="00967601">
      <w:pPr>
        <w:rPr>
          <w:rFonts w:ascii="Helvetica" w:hAnsi="Helvetica"/>
          <w:b/>
        </w:rPr>
      </w:pPr>
      <w:r w:rsidRPr="00967601">
        <w:rPr>
          <w:rFonts w:ascii="Helvetica" w:hAnsi="Helvetica"/>
          <w:b/>
        </w:rPr>
        <w:t xml:space="preserve">References: </w:t>
      </w:r>
    </w:p>
    <w:p w14:paraId="19C983C5" w14:textId="77777777" w:rsidR="003C759C" w:rsidRPr="00967601" w:rsidRDefault="003C759C" w:rsidP="00967601">
      <w:pPr>
        <w:rPr>
          <w:rFonts w:ascii="Helvetica" w:hAnsi="Helvetica"/>
        </w:rPr>
      </w:pPr>
    </w:p>
    <w:p w14:paraId="62D0D9C8" w14:textId="77777777" w:rsidR="00764E52" w:rsidRPr="000403B2" w:rsidRDefault="00764E52" w:rsidP="00967601">
      <w:pPr>
        <w:rPr>
          <w:rFonts w:ascii="Helvetica" w:eastAsia="Times New Roman" w:hAnsi="Helvetica" w:cs="Arial"/>
          <w:shd w:val="clear" w:color="auto" w:fill="F6F8FA"/>
        </w:rPr>
      </w:pPr>
      <w:r w:rsidRPr="000403B2">
        <w:rPr>
          <w:rFonts w:ascii="Helvetica" w:eastAsia="Times New Roman" w:hAnsi="Helvetica" w:cs="Arial"/>
          <w:shd w:val="clear" w:color="auto" w:fill="F6F8FA"/>
        </w:rPr>
        <w:t>Brucker, L., E. Dinnat, L. Koenig. 2015. </w:t>
      </w:r>
      <w:r w:rsidRPr="000403B2">
        <w:rPr>
          <w:rStyle w:val="Emphasis"/>
          <w:rFonts w:ascii="Helvetica" w:eastAsia="Times New Roman" w:hAnsi="Helvetica" w:cs="Arial"/>
          <w:shd w:val="clear" w:color="auto" w:fill="F6F8FA"/>
        </w:rPr>
        <w:t>Aquarius L3 Weekly Polar-Gridded Brightness Temperature and Sea Surface Salinity, Version 5</w:t>
      </w:r>
      <w:r w:rsidRPr="000403B2">
        <w:rPr>
          <w:rFonts w:ascii="Helvetica" w:eastAsia="Times New Roman" w:hAnsi="Helvetica" w:cs="Arial"/>
          <w:shd w:val="clear" w:color="auto" w:fill="F6F8FA"/>
        </w:rPr>
        <w:t>, [SSS</w:t>
      </w:r>
      <w:r w:rsidR="00AA1B43" w:rsidRPr="000403B2">
        <w:rPr>
          <w:rFonts w:ascii="Helvetica" w:eastAsia="Times New Roman" w:hAnsi="Helvetica" w:cs="Arial"/>
          <w:shd w:val="clear" w:color="auto" w:fill="F6F8FA"/>
        </w:rPr>
        <w:t>3b</w:t>
      </w:r>
      <w:r w:rsidRPr="000403B2">
        <w:rPr>
          <w:rFonts w:ascii="Helvetica" w:eastAsia="Times New Roman" w:hAnsi="Helvetica" w:cs="Arial"/>
          <w:shd w:val="clear" w:color="auto" w:fill="F6F8FA"/>
        </w:rPr>
        <w:t>]. Boulder, Colorado USA: NASA National Snow and Ice Data Center Distributed Active Archive Center.</w:t>
      </w:r>
      <w:r w:rsidR="00AA1B43" w:rsidRPr="000403B2">
        <w:rPr>
          <w:rFonts w:ascii="Helvetica" w:eastAsia="Times New Roman" w:hAnsi="Helvetica" w:cs="Arial"/>
          <w:shd w:val="clear" w:color="auto" w:fill="F6F8FA"/>
        </w:rPr>
        <w:t xml:space="preserve"> </w:t>
      </w:r>
      <w:r w:rsidR="00AA1B43" w:rsidRPr="000403B2">
        <w:rPr>
          <w:rFonts w:ascii="Helvetica" w:eastAsia="Times New Roman" w:hAnsi="Helvetica"/>
          <w:shd w:val="clear" w:color="auto" w:fill="FFFFFF"/>
        </w:rPr>
        <w:t xml:space="preserve">Dataset accessed [2016-06-01] at </w:t>
      </w:r>
      <w:hyperlink r:id="rId11" w:history="1">
        <w:r w:rsidRPr="000403B2">
          <w:rPr>
            <w:rStyle w:val="Hyperlink"/>
            <w:rFonts w:ascii="Helvetica" w:eastAsia="Times New Roman" w:hAnsi="Helvetica" w:cs="Arial"/>
            <w:color w:val="auto"/>
            <w:u w:val="none"/>
            <w:shd w:val="clear" w:color="auto" w:fill="F6F8FA"/>
          </w:rPr>
          <w:t>http://dx.doi.org/10.5067/Aquarius/AQ3_TB.005</w:t>
        </w:r>
      </w:hyperlink>
      <w:r w:rsidRPr="000403B2">
        <w:rPr>
          <w:rFonts w:ascii="Helvetica" w:eastAsia="Times New Roman" w:hAnsi="Helvetica" w:cs="Arial"/>
          <w:shd w:val="clear" w:color="auto" w:fill="F6F8FA"/>
        </w:rPr>
        <w:t xml:space="preserve">. </w:t>
      </w:r>
    </w:p>
    <w:p w14:paraId="6BB480FC" w14:textId="77777777" w:rsidR="00967601" w:rsidRPr="00967601" w:rsidRDefault="00967601" w:rsidP="00967601">
      <w:pPr>
        <w:rPr>
          <w:rFonts w:ascii="Helvetica" w:eastAsia="Times New Roman" w:hAnsi="Helvetica" w:cs="Arial"/>
          <w:shd w:val="clear" w:color="auto" w:fill="F6F8FA"/>
        </w:rPr>
      </w:pPr>
    </w:p>
    <w:p w14:paraId="0A1DFB0B" w14:textId="46B319FF" w:rsidR="00967601" w:rsidRPr="00967601" w:rsidRDefault="00967601" w:rsidP="00967601">
      <w:pPr>
        <w:rPr>
          <w:rFonts w:ascii="Helvetica" w:eastAsia="Times New Roman" w:hAnsi="Helvetica" w:cstheme="majorBidi"/>
          <w:color w:val="000000" w:themeColor="text1"/>
          <w:shd w:val="clear" w:color="auto" w:fill="FFFFFF"/>
        </w:rPr>
      </w:pPr>
      <w:r w:rsidRPr="00967601">
        <w:rPr>
          <w:rStyle w:val="artauthors"/>
          <w:rFonts w:ascii="Helvetica" w:eastAsia="Times New Roman" w:hAnsi="Helvetica" w:cstheme="majorBidi"/>
          <w:color w:val="000000" w:themeColor="text1"/>
        </w:rPr>
        <w:t>Comiso, J.C., R.A. Gersten, L.V. Stock, J. Turner, G.J. Perez, and K. Cho</w:t>
      </w:r>
      <w:r w:rsidR="000403B2">
        <w:rPr>
          <w:rFonts w:ascii="Helvetica" w:eastAsia="Times New Roman" w:hAnsi="Helvetica" w:cstheme="majorBidi"/>
          <w:color w:val="000000" w:themeColor="text1"/>
          <w:shd w:val="clear" w:color="auto" w:fill="FFFFFF"/>
        </w:rPr>
        <w:t xml:space="preserve">. </w:t>
      </w:r>
      <w:r w:rsidR="000403B2">
        <w:rPr>
          <w:rStyle w:val="year"/>
          <w:rFonts w:ascii="Helvetica" w:hAnsi="Helvetica" w:cstheme="majorBidi"/>
          <w:color w:val="000000" w:themeColor="text1"/>
        </w:rPr>
        <w:t>2017.</w:t>
      </w:r>
      <w:r w:rsidRPr="00967601">
        <w:rPr>
          <w:rStyle w:val="year"/>
          <w:rFonts w:ascii="Helvetica" w:hAnsi="Helvetica" w:cstheme="majorBidi"/>
          <w:color w:val="000000" w:themeColor="text1"/>
        </w:rPr>
        <w:t xml:space="preserve"> </w:t>
      </w:r>
      <w:hyperlink r:id="rId12" w:history="1">
        <w:r w:rsidRPr="00967601">
          <w:rPr>
            <w:rStyle w:val="Hyperlink"/>
            <w:rFonts w:ascii="Helvetica" w:eastAsia="Times New Roman" w:hAnsi="Helvetica" w:cstheme="majorBidi"/>
            <w:color w:val="000000" w:themeColor="text1"/>
            <w:u w:val="none"/>
          </w:rPr>
          <w:t>Positive Trend in the Antarctic Sea Ice Cover and Associated Changes in Surface Temperature.</w:t>
        </w:r>
      </w:hyperlink>
      <w:r w:rsidRPr="00967601">
        <w:rPr>
          <w:rStyle w:val="apple-converted-space"/>
          <w:rFonts w:ascii="Helvetica" w:eastAsia="Times New Roman" w:hAnsi="Helvetica" w:cstheme="majorBidi"/>
          <w:color w:val="000000" w:themeColor="text1"/>
          <w:shd w:val="clear" w:color="auto" w:fill="FFFFFF"/>
        </w:rPr>
        <w:t> </w:t>
      </w:r>
      <w:r w:rsidRPr="00967601">
        <w:rPr>
          <w:rStyle w:val="journalname"/>
          <w:rFonts w:ascii="Helvetica" w:eastAsia="Times New Roman" w:hAnsi="Helvetica" w:cstheme="majorBidi"/>
          <w:i/>
          <w:iCs/>
          <w:color w:val="000000" w:themeColor="text1"/>
        </w:rPr>
        <w:t>J.</w:t>
      </w:r>
      <w:r w:rsidRPr="00967601">
        <w:rPr>
          <w:rStyle w:val="journalname"/>
          <w:rFonts w:ascii="Helvetica" w:eastAsia="Times New Roman" w:hAnsi="Helvetica" w:cstheme="majorBidi"/>
          <w:iCs/>
          <w:color w:val="000000" w:themeColor="text1"/>
        </w:rPr>
        <w:t xml:space="preserve"> </w:t>
      </w:r>
      <w:r w:rsidRPr="00967601">
        <w:rPr>
          <w:rStyle w:val="journalname"/>
          <w:rFonts w:ascii="Helvetica" w:eastAsia="Times New Roman" w:hAnsi="Helvetica" w:cstheme="majorBidi"/>
          <w:i/>
          <w:iCs/>
          <w:color w:val="000000" w:themeColor="text1"/>
        </w:rPr>
        <w:t>Climate,</w:t>
      </w:r>
      <w:r w:rsidRPr="00967601">
        <w:rPr>
          <w:rStyle w:val="apple-converted-space"/>
          <w:rFonts w:ascii="Helvetica" w:eastAsia="Times New Roman" w:hAnsi="Helvetica" w:cstheme="majorBidi"/>
          <w:i/>
          <w:color w:val="000000" w:themeColor="text1"/>
          <w:shd w:val="clear" w:color="auto" w:fill="FFFFFF"/>
        </w:rPr>
        <w:t> </w:t>
      </w:r>
      <w:r w:rsidRPr="00967601">
        <w:rPr>
          <w:rStyle w:val="volume"/>
          <w:rFonts w:ascii="Helvetica" w:eastAsia="Times New Roman" w:hAnsi="Helvetica" w:cstheme="majorBidi"/>
          <w:bCs/>
          <w:color w:val="000000" w:themeColor="text1"/>
        </w:rPr>
        <w:t>30</w:t>
      </w:r>
      <w:r w:rsidRPr="00967601">
        <w:rPr>
          <w:rFonts w:ascii="Helvetica" w:eastAsia="Times New Roman" w:hAnsi="Helvetica" w:cstheme="majorBidi"/>
          <w:color w:val="000000" w:themeColor="text1"/>
          <w:shd w:val="clear" w:color="auto" w:fill="FFFFFF"/>
        </w:rPr>
        <w:t>,</w:t>
      </w:r>
      <w:r w:rsidRPr="00967601">
        <w:rPr>
          <w:rStyle w:val="apple-converted-space"/>
          <w:rFonts w:ascii="Helvetica" w:eastAsia="Times New Roman" w:hAnsi="Helvetica" w:cstheme="majorBidi"/>
          <w:color w:val="000000" w:themeColor="text1"/>
          <w:shd w:val="clear" w:color="auto" w:fill="FFFFFF"/>
        </w:rPr>
        <w:t> </w:t>
      </w:r>
      <w:r w:rsidRPr="00967601">
        <w:rPr>
          <w:rStyle w:val="page"/>
          <w:rFonts w:ascii="Helvetica" w:eastAsia="Times New Roman" w:hAnsi="Helvetica" w:cstheme="majorBidi"/>
          <w:color w:val="000000" w:themeColor="text1"/>
        </w:rPr>
        <w:t>2251–2267,</w:t>
      </w:r>
      <w:r w:rsidRPr="00967601">
        <w:rPr>
          <w:rStyle w:val="apple-converted-space"/>
          <w:rFonts w:ascii="Helvetica" w:eastAsia="Times New Roman" w:hAnsi="Helvetica" w:cstheme="majorBidi"/>
          <w:color w:val="000000" w:themeColor="text1"/>
        </w:rPr>
        <w:t> </w:t>
      </w:r>
      <w:r w:rsidRPr="00967601">
        <w:rPr>
          <w:rStyle w:val="doi"/>
          <w:rFonts w:ascii="Helvetica" w:eastAsia="Times New Roman" w:hAnsi="Helvetica" w:cstheme="majorBidi"/>
          <w:color w:val="000000" w:themeColor="text1"/>
        </w:rPr>
        <w:t>doi: 10.1175/JCLI-D-16-0408.1.</w:t>
      </w:r>
      <w:r w:rsidRPr="00967601">
        <w:rPr>
          <w:rStyle w:val="apple-converted-space"/>
          <w:rFonts w:ascii="Helvetica" w:eastAsia="Times New Roman" w:hAnsi="Helvetica" w:cstheme="majorBidi"/>
          <w:color w:val="000000" w:themeColor="text1"/>
          <w:shd w:val="clear" w:color="auto" w:fill="FFFFFF"/>
        </w:rPr>
        <w:t> </w:t>
      </w:r>
    </w:p>
    <w:p w14:paraId="013FB6DC" w14:textId="77777777" w:rsidR="00764E52" w:rsidRPr="00967601" w:rsidRDefault="00764E52" w:rsidP="00967601">
      <w:pPr>
        <w:rPr>
          <w:rFonts w:ascii="Helvetica" w:hAnsi="Helvetica"/>
        </w:rPr>
      </w:pPr>
    </w:p>
    <w:p w14:paraId="0456CA4D" w14:textId="77777777" w:rsidR="00AA1B43" w:rsidRPr="00967601" w:rsidRDefault="00764E52" w:rsidP="00967601">
      <w:pPr>
        <w:rPr>
          <w:rFonts w:ascii="Helvetica" w:eastAsia="Times New Roman" w:hAnsi="Helvetica"/>
          <w:shd w:val="clear" w:color="auto" w:fill="FFFFFF"/>
        </w:rPr>
      </w:pPr>
      <w:r w:rsidRPr="00967601">
        <w:rPr>
          <w:rFonts w:ascii="Helvetica" w:eastAsia="Times New Roman" w:hAnsi="Helvetica"/>
          <w:shd w:val="clear" w:color="auto" w:fill="FFFFFF"/>
        </w:rPr>
        <w:t xml:space="preserve">NASA Aquarius project. 2015. </w:t>
      </w:r>
      <w:r w:rsidRPr="000403B2">
        <w:rPr>
          <w:rFonts w:ascii="Helvetica" w:eastAsia="Times New Roman" w:hAnsi="Helvetica"/>
          <w:i/>
          <w:shd w:val="clear" w:color="auto" w:fill="FFFFFF"/>
        </w:rPr>
        <w:t>Aquarius Official Release Level 2 Sea Surface Salinity. Ver. 4.0.</w:t>
      </w:r>
      <w:r w:rsidRPr="00967601">
        <w:rPr>
          <w:rFonts w:ascii="Helvetica" w:eastAsia="Times New Roman" w:hAnsi="Helvetica"/>
          <w:shd w:val="clear" w:color="auto" w:fill="FFFFFF"/>
        </w:rPr>
        <w:t xml:space="preserve"> PO.DAAC, CA, USA. Dataset accessed [2016-06-01] at </w:t>
      </w:r>
      <w:hyperlink r:id="rId13" w:tgtFrame="_blank" w:history="1">
        <w:r w:rsidRPr="00967601">
          <w:rPr>
            <w:rStyle w:val="Hyperlink"/>
            <w:rFonts w:ascii="Helvetica" w:eastAsia="Times New Roman" w:hAnsi="Helvetica"/>
            <w:color w:val="auto"/>
            <w:u w:val="none"/>
            <w:shd w:val="clear" w:color="auto" w:fill="FFFFFF"/>
          </w:rPr>
          <w:t>http://dx.doi.org/10.5067/AQR40-2SOCS</w:t>
        </w:r>
      </w:hyperlink>
      <w:r w:rsidRPr="00967601">
        <w:rPr>
          <w:rFonts w:ascii="Helvetica" w:eastAsia="Times New Roman" w:hAnsi="Helvetica"/>
          <w:shd w:val="clear" w:color="auto" w:fill="FFFFFF"/>
        </w:rPr>
        <w:t>.</w:t>
      </w:r>
    </w:p>
    <w:p w14:paraId="109B9E2E" w14:textId="77777777" w:rsidR="00764E52" w:rsidRPr="00967601" w:rsidRDefault="00764E52" w:rsidP="00967601">
      <w:pPr>
        <w:rPr>
          <w:rFonts w:ascii="Helvetica" w:hAnsi="Helvetica"/>
        </w:rPr>
      </w:pPr>
    </w:p>
    <w:p w14:paraId="3D0FFE25" w14:textId="6B181281" w:rsidR="00764E52" w:rsidRPr="00967601" w:rsidRDefault="000403B2" w:rsidP="00967601">
      <w:pPr>
        <w:rPr>
          <w:rFonts w:ascii="Helvetica" w:eastAsia="Times New Roman" w:hAnsi="Helvetica" w:cs="Times New Roman"/>
        </w:rPr>
      </w:pPr>
      <w:r>
        <w:rPr>
          <w:rFonts w:ascii="Helvetica" w:eastAsia="Times New Roman" w:hAnsi="Helvetica" w:cs="Arial"/>
          <w:shd w:val="clear" w:color="auto" w:fill="F7F7F7"/>
        </w:rPr>
        <w:t xml:space="preserve">SMOS-BEC Team, </w:t>
      </w:r>
      <w:r w:rsidR="00764E52" w:rsidRPr="000403B2">
        <w:rPr>
          <w:rFonts w:ascii="Helvetica" w:eastAsia="Times New Roman" w:hAnsi="Helvetica" w:cs="Arial"/>
          <w:i/>
          <w:shd w:val="clear" w:color="auto" w:fill="F7F7F7"/>
        </w:rPr>
        <w:t>SMOS-BEC Ocea</w:t>
      </w:r>
      <w:r w:rsidRPr="000403B2">
        <w:rPr>
          <w:rFonts w:ascii="Helvetica" w:eastAsia="Times New Roman" w:hAnsi="Helvetica" w:cs="Arial"/>
          <w:i/>
          <w:shd w:val="clear" w:color="auto" w:fill="F7F7F7"/>
        </w:rPr>
        <w:t>n and Land Products Description</w:t>
      </w:r>
      <w:r w:rsidR="00764E52" w:rsidRPr="00967601">
        <w:rPr>
          <w:rFonts w:ascii="Helvetica" w:eastAsia="Times New Roman" w:hAnsi="Helvetica" w:cs="Arial"/>
          <w:shd w:val="clear" w:color="auto" w:fill="F7F7F7"/>
        </w:rPr>
        <w:t xml:space="preserve">. Barcelona Expert Centre, Institute of Marine Sciences, CSIC. Barcelona, Spain. Technical note: BEC-SMOS-0001-PD. Available at </w:t>
      </w:r>
      <w:hyperlink r:id="rId14" w:history="1">
        <w:r w:rsidRPr="001F598F">
          <w:rPr>
            <w:rStyle w:val="Hyperlink"/>
            <w:rFonts w:ascii="Helvetica" w:eastAsia="Times New Roman" w:hAnsi="Helvetica" w:cs="Arial"/>
            <w:shd w:val="clear" w:color="auto" w:fill="F7F7F7"/>
          </w:rPr>
          <w:t>http://cp34-bec.cmima.csic.es/doc/BEC-SMOS-0001-PD.pdf</w:t>
        </w:r>
      </w:hyperlink>
      <w:r>
        <w:rPr>
          <w:rFonts w:ascii="Helvetica" w:eastAsia="Times New Roman" w:hAnsi="Helvetica" w:cs="Arial"/>
          <w:shd w:val="clear" w:color="auto" w:fill="F7F7F7"/>
        </w:rPr>
        <w:t xml:space="preserve">. </w:t>
      </w:r>
      <w:r w:rsidRPr="00967601">
        <w:rPr>
          <w:rFonts w:ascii="Helvetica" w:eastAsia="Times New Roman" w:hAnsi="Helvetica"/>
          <w:shd w:val="clear" w:color="auto" w:fill="FFFFFF"/>
        </w:rPr>
        <w:t>Dataset accessed [2016-06-01]</w:t>
      </w:r>
    </w:p>
    <w:p w14:paraId="2995AB30" w14:textId="77777777" w:rsidR="003C759C" w:rsidRPr="00967601" w:rsidRDefault="003C759C" w:rsidP="00967601">
      <w:pPr>
        <w:rPr>
          <w:rFonts w:ascii="Helvetica" w:hAnsi="Helvetica"/>
        </w:rPr>
      </w:pPr>
    </w:p>
    <w:p w14:paraId="6DD52302" w14:textId="77777777" w:rsidR="00764E52" w:rsidRPr="00967601" w:rsidRDefault="00764E52" w:rsidP="00967601">
      <w:pPr>
        <w:rPr>
          <w:rFonts w:ascii="Helvetica" w:eastAsia="Times New Roman" w:hAnsi="Helvetica"/>
        </w:rPr>
      </w:pPr>
      <w:r w:rsidRPr="00967601">
        <w:rPr>
          <w:rFonts w:ascii="Helvetica" w:eastAsia="Times New Roman" w:hAnsi="Helvetica"/>
          <w:shd w:val="clear" w:color="auto" w:fill="FFFFFF"/>
        </w:rPr>
        <w:t>Yueh, S.</w:t>
      </w:r>
      <w:r w:rsidR="00AA1B43" w:rsidRPr="00967601">
        <w:rPr>
          <w:rFonts w:ascii="Helvetica" w:eastAsia="Times New Roman" w:hAnsi="Helvetica"/>
          <w:shd w:val="clear" w:color="auto" w:fill="FFFFFF"/>
        </w:rPr>
        <w:t>H.</w:t>
      </w:r>
      <w:r w:rsidRPr="00967601">
        <w:rPr>
          <w:rFonts w:ascii="Helvetica" w:eastAsia="Times New Roman" w:hAnsi="Helvetica"/>
          <w:shd w:val="clear" w:color="auto" w:fill="FFFFFF"/>
        </w:rPr>
        <w:t xml:space="preserve"> 2015. </w:t>
      </w:r>
      <w:r w:rsidRPr="000403B2">
        <w:rPr>
          <w:rFonts w:ascii="Helvetica" w:eastAsia="Times New Roman" w:hAnsi="Helvetica"/>
          <w:i/>
          <w:shd w:val="clear" w:color="auto" w:fill="FFFFFF"/>
        </w:rPr>
        <w:t>Aquarius CAP Level 2 Sea Surface Salinity, Wind Speed &amp; Direction Data V4.0. Ver. 4.0.</w:t>
      </w:r>
      <w:r w:rsidRPr="00967601">
        <w:rPr>
          <w:rFonts w:ascii="Helvetica" w:eastAsia="Times New Roman" w:hAnsi="Helvetica"/>
          <w:shd w:val="clear" w:color="auto" w:fill="FFFFFF"/>
        </w:rPr>
        <w:t xml:space="preserve"> PO.DAAC, CA, USA. Dataset accessed [2016-06-01] at </w:t>
      </w:r>
      <w:hyperlink r:id="rId15" w:tgtFrame="_blank" w:history="1">
        <w:r w:rsidRPr="00967601">
          <w:rPr>
            <w:rStyle w:val="Hyperlink"/>
            <w:rFonts w:ascii="Helvetica" w:eastAsia="Times New Roman" w:hAnsi="Helvetica"/>
            <w:color w:val="auto"/>
            <w:u w:val="none"/>
            <w:shd w:val="clear" w:color="auto" w:fill="FFFFFF"/>
          </w:rPr>
          <w:t>http://dx.doi.org/10.5067/AQR40-2TOCS</w:t>
        </w:r>
      </w:hyperlink>
      <w:r w:rsidRPr="00967601">
        <w:rPr>
          <w:rFonts w:ascii="Helvetica" w:eastAsia="Times New Roman" w:hAnsi="Helvetica"/>
          <w:shd w:val="clear" w:color="auto" w:fill="FFFFFF"/>
        </w:rPr>
        <w:t>.</w:t>
      </w:r>
    </w:p>
    <w:p w14:paraId="24ACE403" w14:textId="20A8DADC" w:rsidR="00764E52" w:rsidRPr="00967601" w:rsidRDefault="00764E52" w:rsidP="00967601">
      <w:pPr>
        <w:rPr>
          <w:rFonts w:ascii="Helvetica" w:eastAsia="Times New Roman" w:hAnsi="Helvetica"/>
        </w:rPr>
      </w:pPr>
      <w:r w:rsidRPr="00967601">
        <w:rPr>
          <w:rFonts w:ascii="Helvetica" w:eastAsia="Times New Roman" w:hAnsi="Helvetica" w:cs="Times New Roman"/>
        </w:rPr>
        <w:br/>
        <w:t>Yueh,</w:t>
      </w:r>
      <w:r w:rsidR="00AA1B43" w:rsidRPr="00967601">
        <w:rPr>
          <w:rFonts w:ascii="Helvetica" w:eastAsia="Times New Roman" w:hAnsi="Helvetica" w:cs="Times New Roman"/>
        </w:rPr>
        <w:t xml:space="preserve"> </w:t>
      </w:r>
      <w:r w:rsidRPr="00967601">
        <w:rPr>
          <w:rFonts w:ascii="Helvetica" w:eastAsia="Times New Roman" w:hAnsi="Helvetica" w:cs="Times New Roman"/>
        </w:rPr>
        <w:t>S.H., W.Tang,</w:t>
      </w:r>
      <w:r w:rsidR="003923ED" w:rsidRPr="00967601">
        <w:rPr>
          <w:rFonts w:ascii="Helvetica" w:eastAsia="Times New Roman" w:hAnsi="Helvetica" w:cs="Times New Roman"/>
        </w:rPr>
        <w:t xml:space="preserve"> </w:t>
      </w:r>
      <w:r w:rsidRPr="00967601">
        <w:rPr>
          <w:rFonts w:ascii="Helvetica" w:eastAsia="Times New Roman" w:hAnsi="Helvetica" w:cs="Times New Roman"/>
        </w:rPr>
        <w:t>A.K.Hayashi,</w:t>
      </w:r>
      <w:r w:rsidR="003923ED" w:rsidRPr="00967601">
        <w:rPr>
          <w:rFonts w:ascii="Helvetica" w:eastAsia="Times New Roman" w:hAnsi="Helvetica" w:cs="Times New Roman"/>
        </w:rPr>
        <w:t xml:space="preserve"> </w:t>
      </w:r>
      <w:r w:rsidR="000403B2">
        <w:rPr>
          <w:rFonts w:ascii="Helvetica" w:eastAsia="Times New Roman" w:hAnsi="Helvetica" w:cs="Times New Roman"/>
        </w:rPr>
        <w:t>G.S.E.Lagerloef. 2014</w:t>
      </w:r>
      <w:r w:rsidRPr="00967601">
        <w:rPr>
          <w:rFonts w:ascii="Helvetica" w:eastAsia="Times New Roman" w:hAnsi="Helvetica" w:cs="Times New Roman"/>
        </w:rPr>
        <w:t xml:space="preserve">. L-Band Passive and Active Microwave Geophysical Model Functions of Ocean Surface Winds and Applications to Aquarius Retrieval. </w:t>
      </w:r>
      <w:r w:rsidRPr="00967601">
        <w:rPr>
          <w:rFonts w:ascii="Helvetica" w:eastAsia="Times New Roman" w:hAnsi="Helvetica" w:cs="Times New Roman"/>
          <w:i/>
        </w:rPr>
        <w:t>IEEE TRANSACTIONS ON GEOSCIENCE AND REMOTE SENSING</w:t>
      </w:r>
      <w:r w:rsidRPr="00967601">
        <w:rPr>
          <w:rFonts w:ascii="Helvetica" w:eastAsia="Times New Roman" w:hAnsi="Helvetica" w:cs="Times New Roman"/>
        </w:rPr>
        <w:t>,51(9), 4619-4632</w:t>
      </w:r>
    </w:p>
    <w:p w14:paraId="17B40A4E" w14:textId="77777777" w:rsidR="00764E52" w:rsidRPr="00967601" w:rsidRDefault="00764E52" w:rsidP="00967601">
      <w:pPr>
        <w:rPr>
          <w:rFonts w:ascii="Helvetica" w:eastAsia="Times New Roman" w:hAnsi="Helvetica"/>
        </w:rPr>
      </w:pPr>
    </w:p>
    <w:p w14:paraId="70FC0330" w14:textId="77777777" w:rsidR="00764E52" w:rsidRDefault="00764E52" w:rsidP="00967601">
      <w:pPr>
        <w:rPr>
          <w:rFonts w:ascii="Helvetica" w:hAnsi="Helvetica"/>
        </w:rPr>
      </w:pPr>
    </w:p>
    <w:p w14:paraId="1F2F13CB" w14:textId="461ECBB7" w:rsidR="004A1124" w:rsidRDefault="004A1124" w:rsidP="00967601">
      <w:pPr>
        <w:rPr>
          <w:rFonts w:ascii="Helvetica" w:hAnsi="Helvetica"/>
        </w:rPr>
      </w:pPr>
      <w:r>
        <w:rPr>
          <w:rFonts w:ascii="Helvetica" w:hAnsi="Helvetica"/>
        </w:rPr>
        <w:t>For questions</w:t>
      </w:r>
      <w:r w:rsidR="00080C25">
        <w:rPr>
          <w:rFonts w:ascii="Helvetica" w:hAnsi="Helvetica"/>
        </w:rPr>
        <w:t xml:space="preserve"> about</w:t>
      </w:r>
      <w:r>
        <w:rPr>
          <w:rFonts w:ascii="Helvetica" w:hAnsi="Helvetica"/>
        </w:rPr>
        <w:t xml:space="preserve"> data</w:t>
      </w:r>
      <w:r w:rsidR="00080C25">
        <w:rPr>
          <w:rFonts w:ascii="Helvetica" w:hAnsi="Helvetica"/>
        </w:rPr>
        <w:t>set</w:t>
      </w:r>
      <w:r>
        <w:rPr>
          <w:rFonts w:ascii="Helvetica" w:hAnsi="Helvetica"/>
        </w:rPr>
        <w:t xml:space="preserve">, please contact: </w:t>
      </w:r>
    </w:p>
    <w:p w14:paraId="6C170851" w14:textId="77777777" w:rsidR="004A1124" w:rsidRDefault="004A1124" w:rsidP="00967601">
      <w:pPr>
        <w:rPr>
          <w:rFonts w:ascii="Helvetica" w:hAnsi="Helvetica"/>
        </w:rPr>
      </w:pPr>
    </w:p>
    <w:p w14:paraId="04BB19B8" w14:textId="7465B458" w:rsidR="004A1124" w:rsidRPr="00080C25" w:rsidRDefault="004A1124" w:rsidP="00967601">
      <w:pPr>
        <w:rPr>
          <w:rFonts w:ascii="Helvetica" w:hAnsi="Helvetica"/>
          <w:b/>
        </w:rPr>
      </w:pPr>
      <w:r w:rsidRPr="00080C25">
        <w:rPr>
          <w:rFonts w:ascii="Helvetica" w:hAnsi="Helvetica"/>
          <w:b/>
        </w:rPr>
        <w:t xml:space="preserve">Josefino C. Comiso </w:t>
      </w:r>
    </w:p>
    <w:p w14:paraId="3640AC2F" w14:textId="390BF66D" w:rsidR="00080C25" w:rsidRDefault="00080C25" w:rsidP="00967601">
      <w:pPr>
        <w:rPr>
          <w:rFonts w:ascii="Helvetica" w:hAnsi="Helvetica"/>
        </w:rPr>
      </w:pPr>
      <w:r>
        <w:rPr>
          <w:rFonts w:ascii="Helvetica" w:hAnsi="Helvetica"/>
        </w:rPr>
        <w:t>josefino.c.comiso@nasa.gov</w:t>
      </w:r>
    </w:p>
    <w:p w14:paraId="18D66823" w14:textId="05E2246C" w:rsidR="004A1124" w:rsidRDefault="004A1124" w:rsidP="00967601">
      <w:pPr>
        <w:rPr>
          <w:rFonts w:ascii="Helvetica" w:hAnsi="Helvetica"/>
        </w:rPr>
      </w:pPr>
      <w:r>
        <w:rPr>
          <w:rFonts w:ascii="Helvetica" w:hAnsi="Helvetica"/>
        </w:rPr>
        <w:t>(301)614-5708</w:t>
      </w:r>
    </w:p>
    <w:p w14:paraId="0651A98C" w14:textId="77777777" w:rsidR="004A1124" w:rsidRDefault="004A1124" w:rsidP="00967601">
      <w:pPr>
        <w:rPr>
          <w:rFonts w:ascii="Helvetica" w:hAnsi="Helvetica"/>
        </w:rPr>
      </w:pPr>
    </w:p>
    <w:p w14:paraId="3DDE19A2" w14:textId="2DFE102E" w:rsidR="004A1124" w:rsidRPr="00080C25" w:rsidRDefault="004A1124" w:rsidP="00967601">
      <w:pPr>
        <w:rPr>
          <w:rFonts w:ascii="Helvetica" w:hAnsi="Helvetica"/>
          <w:b/>
        </w:rPr>
      </w:pPr>
      <w:r w:rsidRPr="00080C25">
        <w:rPr>
          <w:rFonts w:ascii="Helvetica" w:hAnsi="Helvetica"/>
          <w:b/>
        </w:rPr>
        <w:t xml:space="preserve">Cynthia Garcia-Eidell </w:t>
      </w:r>
    </w:p>
    <w:p w14:paraId="1AF99322" w14:textId="0A5964FE" w:rsidR="00080C25" w:rsidRDefault="00080C25" w:rsidP="00967601">
      <w:pPr>
        <w:rPr>
          <w:rFonts w:ascii="Helvetica" w:hAnsi="Helvetica"/>
        </w:rPr>
      </w:pPr>
      <w:r>
        <w:rPr>
          <w:rFonts w:ascii="Helvetica" w:hAnsi="Helvetica"/>
        </w:rPr>
        <w:t>cynthia.o.garcia@nasa.gov</w:t>
      </w:r>
    </w:p>
    <w:p w14:paraId="0C8A3ACA" w14:textId="0A5964FE" w:rsidR="004A1124" w:rsidRPr="00967601" w:rsidRDefault="004A1124" w:rsidP="00967601">
      <w:pPr>
        <w:rPr>
          <w:rFonts w:ascii="Helvetica" w:hAnsi="Helvetica"/>
        </w:rPr>
      </w:pPr>
      <w:r>
        <w:rPr>
          <w:rFonts w:ascii="Helvetica" w:hAnsi="Helvetica"/>
        </w:rPr>
        <w:t>(301)614-5299</w:t>
      </w:r>
      <w:bookmarkStart w:id="0" w:name="_GoBack"/>
      <w:bookmarkEnd w:id="0"/>
    </w:p>
    <w:sectPr w:rsidR="004A1124" w:rsidRPr="00967601" w:rsidSect="00AA602B">
      <w:pgSz w:w="12240" w:h="15840"/>
      <w:pgMar w:top="1440" w:right="117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28B1"/>
    <w:rsid w:val="00012874"/>
    <w:rsid w:val="000403B2"/>
    <w:rsid w:val="000447F0"/>
    <w:rsid w:val="00080C25"/>
    <w:rsid w:val="000928B1"/>
    <w:rsid w:val="000C7F95"/>
    <w:rsid w:val="0020000A"/>
    <w:rsid w:val="002344E4"/>
    <w:rsid w:val="003923ED"/>
    <w:rsid w:val="003C759C"/>
    <w:rsid w:val="004974A0"/>
    <w:rsid w:val="004A1124"/>
    <w:rsid w:val="00513270"/>
    <w:rsid w:val="00613A38"/>
    <w:rsid w:val="00646FA2"/>
    <w:rsid w:val="00764E52"/>
    <w:rsid w:val="007F2B82"/>
    <w:rsid w:val="00810DD0"/>
    <w:rsid w:val="008342EB"/>
    <w:rsid w:val="00843996"/>
    <w:rsid w:val="0089567A"/>
    <w:rsid w:val="00925DB6"/>
    <w:rsid w:val="00967601"/>
    <w:rsid w:val="009A37AE"/>
    <w:rsid w:val="009A5692"/>
    <w:rsid w:val="009F6EFB"/>
    <w:rsid w:val="00AA1B43"/>
    <w:rsid w:val="00AA602B"/>
    <w:rsid w:val="00AA76C1"/>
    <w:rsid w:val="00B26D81"/>
    <w:rsid w:val="00B918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AF95FE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0C7F95"/>
    <w:rPr>
      <w:color w:val="0000FF"/>
      <w:u w:val="single"/>
    </w:rPr>
  </w:style>
  <w:style w:type="character" w:customStyle="1" w:styleId="z-label">
    <w:name w:val="z-label"/>
    <w:basedOn w:val="DefaultParagraphFont"/>
    <w:rsid w:val="00764E52"/>
  </w:style>
  <w:style w:type="character" w:styleId="Emphasis">
    <w:name w:val="Emphasis"/>
    <w:basedOn w:val="DefaultParagraphFont"/>
    <w:uiPriority w:val="20"/>
    <w:qFormat/>
    <w:rsid w:val="00764E52"/>
    <w:rPr>
      <w:i/>
      <w:iCs/>
    </w:rPr>
  </w:style>
  <w:style w:type="character" w:styleId="FollowedHyperlink">
    <w:name w:val="FollowedHyperlink"/>
    <w:basedOn w:val="DefaultParagraphFont"/>
    <w:uiPriority w:val="99"/>
    <w:semiHidden/>
    <w:unhideWhenUsed/>
    <w:rsid w:val="00AA1B43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F6EFB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6EFB"/>
    <w:rPr>
      <w:rFonts w:ascii="Lucida Grande" w:hAnsi="Lucida Grande"/>
      <w:sz w:val="18"/>
      <w:szCs w:val="18"/>
    </w:rPr>
  </w:style>
  <w:style w:type="character" w:customStyle="1" w:styleId="apple-converted-space">
    <w:name w:val="apple-converted-space"/>
    <w:basedOn w:val="DefaultParagraphFont"/>
    <w:rsid w:val="00967601"/>
  </w:style>
  <w:style w:type="character" w:customStyle="1" w:styleId="artauthors">
    <w:name w:val="art_authors"/>
    <w:basedOn w:val="DefaultParagraphFont"/>
    <w:rsid w:val="00967601"/>
  </w:style>
  <w:style w:type="character" w:customStyle="1" w:styleId="year">
    <w:name w:val="year"/>
    <w:basedOn w:val="DefaultParagraphFont"/>
    <w:rsid w:val="00967601"/>
  </w:style>
  <w:style w:type="character" w:customStyle="1" w:styleId="journalname">
    <w:name w:val="journalname"/>
    <w:basedOn w:val="DefaultParagraphFont"/>
    <w:rsid w:val="00967601"/>
  </w:style>
  <w:style w:type="character" w:customStyle="1" w:styleId="volume">
    <w:name w:val="volume"/>
    <w:basedOn w:val="DefaultParagraphFont"/>
    <w:rsid w:val="00967601"/>
  </w:style>
  <w:style w:type="character" w:customStyle="1" w:styleId="page">
    <w:name w:val="page"/>
    <w:basedOn w:val="DefaultParagraphFont"/>
    <w:rsid w:val="00967601"/>
  </w:style>
  <w:style w:type="character" w:customStyle="1" w:styleId="doi">
    <w:name w:val="doi"/>
    <w:basedOn w:val="DefaultParagraphFont"/>
    <w:rsid w:val="0096760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3494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50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78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44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yperlink" Target="http://dx.doi.org/10.5067/Aquarius/AQ3_TB.005" TargetMode="External"/><Relationship Id="rId12" Type="http://schemas.openxmlformats.org/officeDocument/2006/relationships/hyperlink" Target="http://journals.ametsoc.org/doi/abs/10.1175/JCLI-D-16-0408.1" TargetMode="External"/><Relationship Id="rId13" Type="http://schemas.openxmlformats.org/officeDocument/2006/relationships/hyperlink" Target="http://dx.doi.org/10.5067/AQR40-2SOCS" TargetMode="External"/><Relationship Id="rId14" Type="http://schemas.openxmlformats.org/officeDocument/2006/relationships/hyperlink" Target="http://cp34-bec.cmima.csic.es/doc/BEC-SMOS-0001-PD.pdf" TargetMode="External"/><Relationship Id="rId15" Type="http://schemas.openxmlformats.org/officeDocument/2006/relationships/hyperlink" Target="http://dx.doi.org/10.5067/AQR40-2TOCS" TargetMode="External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hyperlink" Target="http://podaac.jpl.nasa.gov/SeaSurfaceSalinity/Aquarius" TargetMode="External"/><Relationship Id="rId5" Type="http://schemas.openxmlformats.org/officeDocument/2006/relationships/image" Target="media/image1.emf"/><Relationship Id="rId6" Type="http://schemas.openxmlformats.org/officeDocument/2006/relationships/image" Target="media/image2.emf"/><Relationship Id="rId7" Type="http://schemas.openxmlformats.org/officeDocument/2006/relationships/hyperlink" Target="http://nsidc.org/data/docs/daac/aquarius/aq3-tb/" TargetMode="External"/><Relationship Id="rId8" Type="http://schemas.openxmlformats.org/officeDocument/2006/relationships/image" Target="media/image3.emf"/><Relationship Id="rId9" Type="http://schemas.openxmlformats.org/officeDocument/2006/relationships/hyperlink" Target="http://bec.icm.csic.es/ocean-experimental-dataset-high-latitude-and-arctic-sss/" TargetMode="External"/><Relationship Id="rId10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5</Pages>
  <Words>964</Words>
  <Characters>5500</Characters>
  <Application>Microsoft Macintosh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CGE</dc:creator>
  <cp:keywords/>
  <dc:description/>
  <cp:lastModifiedBy>CGE</cp:lastModifiedBy>
  <cp:revision>6</cp:revision>
  <dcterms:created xsi:type="dcterms:W3CDTF">2017-08-15T19:11:00Z</dcterms:created>
  <dcterms:modified xsi:type="dcterms:W3CDTF">2017-08-21T22:03:00Z</dcterms:modified>
</cp:coreProperties>
</file>